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215D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SPECIFICATII TEHNICE SOLICITATE - Camera </w:t>
      </w:r>
      <w:proofErr w:type="spellStart"/>
      <w:r w:rsidRPr="002A215D">
        <w:rPr>
          <w:rFonts w:ascii="Times New Roman" w:hAnsi="Times New Roman" w:cs="Times New Roman"/>
          <w:b/>
          <w:sz w:val="24"/>
          <w:szCs w:val="24"/>
          <w:u w:val="single"/>
        </w:rPr>
        <w:t>spațială</w:t>
      </w:r>
      <w:proofErr w:type="spellEnd"/>
      <w:r w:rsidRPr="002A215D">
        <w:rPr>
          <w:rFonts w:ascii="Times New Roman" w:hAnsi="Times New Roman" w:cs="Times New Roman"/>
          <w:b/>
          <w:sz w:val="24"/>
          <w:szCs w:val="24"/>
          <w:u w:val="single"/>
        </w:rPr>
        <w:t xml:space="preserve"> 3D 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Rază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LiDAR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A215D">
        <w:rPr>
          <w:rFonts w:ascii="Times New Roman" w:hAnsi="Times New Roman" w:cs="Times New Roman"/>
          <w:sz w:val="24"/>
          <w:szCs w:val="24"/>
        </w:rPr>
        <w:t xml:space="preserve">0,1–70 m, cu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câmp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360°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orizontală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la -7° la 52°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verticală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Viteză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mare de </w:t>
      </w: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scanare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A215D">
        <w:rPr>
          <w:rFonts w:ascii="Times New Roman" w:hAnsi="Times New Roman" w:cs="Times New Roman"/>
          <w:sz w:val="24"/>
          <w:szCs w:val="24"/>
        </w:rPr>
        <w:t xml:space="preserve">200.000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secundă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la 10 Hz.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Cameră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RGB </w:t>
      </w:r>
      <w:r w:rsidRPr="002A215D">
        <w:rPr>
          <w:rFonts w:ascii="Times New Roman" w:hAnsi="Times New Roman" w:cs="Times New Roman"/>
          <w:sz w:val="24"/>
          <w:szCs w:val="24"/>
        </w:rPr>
        <w:t xml:space="preserve">de 16 MP, cu </w:t>
      </w:r>
      <w:proofErr w:type="gramStart"/>
      <w:r w:rsidRPr="002A21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câmp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larg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140°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orizontală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200°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verticală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Precizie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poziționare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RTK: </w:t>
      </w:r>
      <w:r w:rsidRPr="002A215D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2A215D">
        <w:rPr>
          <w:rFonts w:ascii="Times New Roman" w:hAnsi="Times New Roman" w:cs="Times New Roman"/>
          <w:sz w:val="24"/>
          <w:szCs w:val="24"/>
        </w:rPr>
        <w:t>,8</w:t>
      </w:r>
      <w:proofErr w:type="gramEnd"/>
      <w:r w:rsidRPr="002A215D">
        <w:rPr>
          <w:rFonts w:ascii="Times New Roman" w:hAnsi="Times New Roman" w:cs="Times New Roman"/>
          <w:sz w:val="24"/>
          <w:szCs w:val="24"/>
        </w:rPr>
        <w:t xml:space="preserve"> cm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orizontală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, 1,5 cm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verticală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Stocare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A215D">
        <w:rPr>
          <w:rFonts w:ascii="Times New Roman" w:hAnsi="Times New Roman" w:cs="Times New Roman"/>
          <w:sz w:val="24"/>
          <w:szCs w:val="24"/>
        </w:rPr>
        <w:t xml:space="preserve">SSD de 256 GB, cu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posibilitate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Greutate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redusă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A215D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2A215D">
        <w:rPr>
          <w:rFonts w:ascii="Times New Roman" w:hAnsi="Times New Roman" w:cs="Times New Roman"/>
          <w:sz w:val="24"/>
          <w:szCs w:val="24"/>
        </w:rPr>
        <w:t>,08</w:t>
      </w:r>
      <w:proofErr w:type="gramEnd"/>
      <w:r w:rsidRPr="002A215D">
        <w:rPr>
          <w:rFonts w:ascii="Times New Roman" w:hAnsi="Times New Roman" w:cs="Times New Roman"/>
          <w:sz w:val="24"/>
          <w:szCs w:val="24"/>
        </w:rPr>
        <w:t xml:space="preserve"> kg, cu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IP54 la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praf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Autonomie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la 150 de minute cu o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singură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încărcare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Suport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Multi-GNSS: </w:t>
      </w:r>
      <w:r w:rsidRPr="002A215D">
        <w:rPr>
          <w:rFonts w:ascii="Times New Roman" w:hAnsi="Times New Roman" w:cs="Times New Roman"/>
          <w:sz w:val="24"/>
          <w:szCs w:val="24"/>
        </w:rPr>
        <w:t xml:space="preserve">Galileo, QZSS,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NavIC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, SBAS.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215D">
        <w:rPr>
          <w:rFonts w:ascii="Times New Roman" w:hAnsi="Times New Roman" w:cs="Times New Roman"/>
          <w:b/>
          <w:bCs/>
          <w:sz w:val="24"/>
          <w:szCs w:val="24"/>
        </w:rPr>
        <w:t>Pachetul</w:t>
      </w:r>
      <w:proofErr w:type="spellEnd"/>
      <w:r w:rsidRPr="002A215D">
        <w:rPr>
          <w:rFonts w:ascii="Times New Roman" w:hAnsi="Times New Roman" w:cs="Times New Roman"/>
          <w:b/>
          <w:bCs/>
          <w:sz w:val="24"/>
          <w:szCs w:val="24"/>
        </w:rPr>
        <w:t xml:space="preserve"> include: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geantă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transport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baterie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tip grip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încărcător</w:t>
      </w:r>
      <w:proofErr w:type="spellEnd"/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placă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poziționare</w:t>
      </w:r>
      <w:proofErr w:type="spellEnd"/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TG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PointClouds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Studio – software 3D (1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>)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aplicația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TG Capture (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android)</w:t>
      </w:r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cititor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carduri</w:t>
      </w:r>
      <w:proofErr w:type="spellEnd"/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lavetă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curățare</w:t>
      </w:r>
      <w:proofErr w:type="spellEnd"/>
    </w:p>
    <w:p w:rsidR="002A215D" w:rsidRPr="002A215D" w:rsidRDefault="002A215D" w:rsidP="002A21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manual de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utilizare</w:t>
      </w:r>
      <w:proofErr w:type="spellEnd"/>
    </w:p>
    <w:p w:rsidR="001C406D" w:rsidRPr="002A215D" w:rsidRDefault="002A215D" w:rsidP="002A215D">
      <w:pPr>
        <w:rPr>
          <w:rFonts w:ascii="Times New Roman" w:hAnsi="Times New Roman" w:cs="Times New Roman"/>
          <w:sz w:val="24"/>
          <w:szCs w:val="24"/>
        </w:rPr>
      </w:pPr>
      <w:r w:rsidRPr="002A215D">
        <w:rPr>
          <w:rFonts w:ascii="Times New Roman" w:hAnsi="Times New Roman" w:cs="Times New Roman"/>
          <w:sz w:val="24"/>
          <w:szCs w:val="24"/>
        </w:rPr>
        <w:t xml:space="preserve">L40 SLAM, </w:t>
      </w:r>
      <w:proofErr w:type="spellStart"/>
      <w:r w:rsidRPr="002A215D">
        <w:rPr>
          <w:rFonts w:ascii="Times New Roman" w:hAnsi="Times New Roman" w:cs="Times New Roman"/>
          <w:sz w:val="24"/>
          <w:szCs w:val="24"/>
        </w:rPr>
        <w:t>cablu</w:t>
      </w:r>
      <w:proofErr w:type="spellEnd"/>
      <w:r w:rsidRPr="002A215D">
        <w:rPr>
          <w:rFonts w:ascii="Times New Roman" w:hAnsi="Times New Roman" w:cs="Times New Roman"/>
          <w:sz w:val="24"/>
          <w:szCs w:val="24"/>
        </w:rPr>
        <w:t xml:space="preserve"> de date</w:t>
      </w:r>
    </w:p>
    <w:sectPr w:rsidR="001C406D" w:rsidRPr="002A215D" w:rsidSect="00F21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15D"/>
    <w:rsid w:val="001C406D"/>
    <w:rsid w:val="001F35A6"/>
    <w:rsid w:val="002A215D"/>
    <w:rsid w:val="00520091"/>
    <w:rsid w:val="00633784"/>
    <w:rsid w:val="00A80B28"/>
    <w:rsid w:val="00F2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Simui</dc:creator>
  <cp:lastModifiedBy>Simui</cp:lastModifiedBy>
  <cp:revision>1</cp:revision>
  <dcterms:created xsi:type="dcterms:W3CDTF">2026-09-03T10:52:00Z</dcterms:created>
  <dcterms:modified xsi:type="dcterms:W3CDTF">2026-09-03T10:55:00Z</dcterms:modified>
</cp:coreProperties>
</file>