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 xml:space="preserve">Modele orientative FORMULARE </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Execuţie Lucrări</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CUPRINS</w:t>
      </w:r>
    </w:p>
    <w:p w:rsidR="001B7E7E" w:rsidRPr="001B7E7E" w:rsidRDefault="001B7E7E" w:rsidP="001B7E7E">
      <w:pPr>
        <w:rPr>
          <w:lang w:val="ro-RO"/>
        </w:rPr>
      </w:pPr>
    </w:p>
    <w:p w:rsidR="00EE3B7B" w:rsidRPr="00596F9B" w:rsidRDefault="00EE3B7B" w:rsidP="00D33724">
      <w:pPr>
        <w:pStyle w:val="TOC1"/>
        <w:spacing w:before="0"/>
        <w:contextualSpacing/>
        <w:rPr>
          <w:i/>
          <w:lang w:val="it-IT"/>
        </w:rPr>
      </w:pPr>
      <w:r w:rsidRPr="006C363A">
        <w:rPr>
          <w:i/>
          <w:highlight w:val="yellow"/>
          <w:lang w:val="it-IT"/>
        </w:rPr>
        <w:t xml:space="preserve">Formular nr. 1 - </w:t>
      </w:r>
      <w:r w:rsidRPr="006C363A">
        <w:rPr>
          <w:highlight w:val="yellow"/>
          <w:lang w:val="it-IT"/>
        </w:rPr>
        <w:t>Scrisoare de înaintare</w:t>
      </w:r>
    </w:p>
    <w:p w:rsidR="00EE3B7B" w:rsidRPr="00596F9B" w:rsidRDefault="00EE3B7B" w:rsidP="00D33724">
      <w:pPr>
        <w:pStyle w:val="TOC1"/>
        <w:tabs>
          <w:tab w:val="right" w:leader="dot" w:pos="9637"/>
        </w:tabs>
        <w:spacing w:before="0"/>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rsidR="00EE3B7B" w:rsidRPr="00596F9B" w:rsidRDefault="00EE3B7B" w:rsidP="00D33724">
      <w:pPr>
        <w:pStyle w:val="TOC1"/>
        <w:tabs>
          <w:tab w:val="right" w:leader="dot" w:pos="9637"/>
        </w:tabs>
        <w:spacing w:before="0"/>
        <w:contextualSpacing/>
        <w:jc w:val="both"/>
        <w:rPr>
          <w:lang w:val="ro-RO"/>
        </w:rPr>
      </w:pP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rsidR="00EE3B7B" w:rsidRPr="00596F9B" w:rsidRDefault="00EE3B7B" w:rsidP="00D33724">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rsidR="00EE3B7B" w:rsidRPr="00596F9B" w:rsidRDefault="00EE3B7B" w:rsidP="00D33724">
      <w:pPr>
        <w:pStyle w:val="TOC1"/>
        <w:tabs>
          <w:tab w:val="right" w:leader="dot" w:pos="9637"/>
        </w:tabs>
        <w:spacing w:before="0"/>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rsidR="00EE3B7B" w:rsidRPr="00596F9B" w:rsidRDefault="00EE3B7B" w:rsidP="00D33724">
      <w:pPr>
        <w:pStyle w:val="TOC1"/>
        <w:tabs>
          <w:tab w:val="right" w:leader="dot" w:pos="9637"/>
        </w:tabs>
        <w:spacing w:before="0"/>
        <w:contextualSpacing/>
        <w:jc w:val="both"/>
      </w:pPr>
      <w:r w:rsidRPr="002B2BCD">
        <w:rPr>
          <w:i/>
          <w:highlight w:val="yellow"/>
          <w:lang w:val="ro-RO"/>
        </w:rPr>
        <w:t xml:space="preserve">Formularul nr. 6 </w:t>
      </w:r>
      <w:r w:rsidRPr="002B2BCD">
        <w:rPr>
          <w:highlight w:val="yellow"/>
          <w:lang w:val="ro-RO"/>
        </w:rPr>
        <w:t xml:space="preserve">- Declaraţie privind neîncadrarea în situaţiile </w:t>
      </w:r>
      <w:proofErr w:type="spellStart"/>
      <w:r w:rsidRPr="002B2BCD">
        <w:rPr>
          <w:highlight w:val="yellow"/>
        </w:rPr>
        <w:t>prevederilor</w:t>
      </w:r>
      <w:proofErr w:type="spellEnd"/>
      <w:r w:rsidRPr="002B2BCD">
        <w:rPr>
          <w:highlight w:val="yellow"/>
        </w:rPr>
        <w:t xml:space="preserve">  art. 73din </w:t>
      </w:r>
      <w:proofErr w:type="spellStart"/>
      <w:r w:rsidRPr="002B2BCD">
        <w:rPr>
          <w:highlight w:val="yellow"/>
        </w:rPr>
        <w:t>Legea</w:t>
      </w:r>
      <w:proofErr w:type="spellEnd"/>
      <w:r w:rsidRPr="002B2BCD">
        <w:rPr>
          <w:highlight w:val="yellow"/>
        </w:rPr>
        <w:t xml:space="preserve"> 99/2016</w:t>
      </w:r>
    </w:p>
    <w:p w:rsidR="00EE3B7B" w:rsidRPr="00596F9B" w:rsidRDefault="00EE3B7B" w:rsidP="00D33724">
      <w:pPr>
        <w:pStyle w:val="TOC1"/>
        <w:tabs>
          <w:tab w:val="right" w:leader="dot" w:pos="9637"/>
        </w:tabs>
        <w:spacing w:before="0"/>
        <w:contextualSpacing/>
        <w:jc w:val="both"/>
        <w:rPr>
          <w:lang w:val="it-IT"/>
        </w:rPr>
      </w:pPr>
      <w:r w:rsidRPr="00596F9B">
        <w:rPr>
          <w:i/>
          <w:lang w:val="it-IT"/>
        </w:rPr>
        <w:t>Formular nr. 7</w:t>
      </w:r>
      <w:r w:rsidRPr="00596F9B">
        <w:rPr>
          <w:lang w:val="it-IT"/>
        </w:rPr>
        <w:t xml:space="preserve">- Informaţii despre asociere </w:t>
      </w:r>
    </w:p>
    <w:p w:rsidR="00EE3B7B" w:rsidRPr="00596F9B" w:rsidRDefault="00EE3B7B" w:rsidP="00D33724">
      <w:pPr>
        <w:pStyle w:val="TOC1"/>
        <w:tabs>
          <w:tab w:val="right" w:leader="dot" w:pos="9637"/>
        </w:tabs>
        <w:spacing w:before="0"/>
        <w:contextualSpacing/>
        <w:jc w:val="both"/>
        <w:rPr>
          <w:lang w:val="it-IT"/>
        </w:rPr>
      </w:pPr>
      <w:r w:rsidRPr="00596F9B">
        <w:rPr>
          <w:i/>
          <w:lang w:val="it-IT"/>
        </w:rPr>
        <w:t>Formular nr. 7A</w:t>
      </w:r>
      <w:r w:rsidRPr="00596F9B">
        <w:rPr>
          <w:lang w:val="it-IT"/>
        </w:rPr>
        <w:t xml:space="preserve"> - Acord de asociere </w:t>
      </w:r>
    </w:p>
    <w:p w:rsidR="00EE3B7B" w:rsidRPr="00596F9B" w:rsidRDefault="00EE3B7B" w:rsidP="00D33724">
      <w:pPr>
        <w:pStyle w:val="TOC1"/>
        <w:tabs>
          <w:tab w:val="right" w:leader="dot" w:pos="9637"/>
        </w:tabs>
        <w:spacing w:before="0"/>
        <w:contextualSpacing/>
        <w:jc w:val="both"/>
        <w:rPr>
          <w:lang w:val="it-IT"/>
        </w:rPr>
      </w:pPr>
      <w:r w:rsidRPr="002B2BCD">
        <w:rPr>
          <w:i/>
          <w:highlight w:val="yellow"/>
          <w:lang w:val="it-IT"/>
        </w:rPr>
        <w:t xml:space="preserve">Formular nr. 8 </w:t>
      </w:r>
      <w:r w:rsidRPr="002B2BCD">
        <w:rPr>
          <w:highlight w:val="yellow"/>
          <w:lang w:val="it-IT"/>
        </w:rPr>
        <w:t>-  Angajament de respectare a standardelor de prelucrare a datelor cu caracter personal, conform RGPD</w:t>
      </w:r>
    </w:p>
    <w:p w:rsidR="00EE3B7B" w:rsidRPr="002B2BCD" w:rsidRDefault="00EE3B7B" w:rsidP="00D33724">
      <w:pPr>
        <w:pStyle w:val="TOC1"/>
        <w:tabs>
          <w:tab w:val="right" w:leader="dot" w:pos="9637"/>
        </w:tabs>
        <w:spacing w:before="0"/>
        <w:contextualSpacing/>
        <w:jc w:val="both"/>
        <w:rPr>
          <w:highlight w:val="yellow"/>
          <w:lang w:val="en-US"/>
        </w:rPr>
      </w:pPr>
      <w:r w:rsidRPr="002B2BCD">
        <w:rPr>
          <w:i/>
          <w:highlight w:val="yellow"/>
        </w:rPr>
        <w:t xml:space="preserve">Formular nr. 9 </w:t>
      </w:r>
      <w:r w:rsidRPr="002B2BCD">
        <w:rPr>
          <w:highlight w:val="yellow"/>
        </w:rPr>
        <w:t>–</w:t>
      </w:r>
      <w:proofErr w:type="spellStart"/>
      <w:r w:rsidRPr="002B2BCD">
        <w:rPr>
          <w:highlight w:val="yellow"/>
          <w:lang w:val="en-US"/>
        </w:rPr>
        <w:t>Experienta</w:t>
      </w:r>
      <w:r w:rsidR="007228A9" w:rsidRPr="002B2BCD">
        <w:rPr>
          <w:highlight w:val="yellow"/>
          <w:lang w:val="en-US"/>
        </w:rPr>
        <w:t>similar</w:t>
      </w:r>
      <w:r w:rsidR="00485F57" w:rsidRPr="002B2BCD">
        <w:rPr>
          <w:highlight w:val="yellow"/>
          <w:lang w:val="en-US"/>
        </w:rPr>
        <w:t>ă</w:t>
      </w:r>
      <w:proofErr w:type="spellEnd"/>
    </w:p>
    <w:p w:rsidR="00EE3B7B" w:rsidRPr="002B2BCD" w:rsidRDefault="00EE3B7B" w:rsidP="00D33724">
      <w:pPr>
        <w:contextualSpacing/>
        <w:jc w:val="both"/>
        <w:rPr>
          <w:rFonts w:ascii="Times New Roman" w:hAnsi="Times New Roman" w:cs="Times New Roman"/>
          <w:b/>
          <w:bCs/>
          <w:iCs/>
          <w:sz w:val="24"/>
          <w:highlight w:val="yellow"/>
          <w:lang w:val="it-IT"/>
        </w:rPr>
      </w:pPr>
      <w:r w:rsidRPr="002B2BCD">
        <w:rPr>
          <w:rFonts w:ascii="Times New Roman" w:hAnsi="Times New Roman" w:cs="Times New Roman"/>
          <w:b/>
          <w:bCs/>
          <w:i/>
          <w:iCs/>
          <w:sz w:val="24"/>
          <w:highlight w:val="yellow"/>
          <w:lang w:val="it-IT"/>
        </w:rPr>
        <w:t xml:space="preserve">Formular nr. 10 </w:t>
      </w:r>
      <w:r w:rsidRPr="002B2BCD">
        <w:rPr>
          <w:rFonts w:ascii="Times New Roman" w:hAnsi="Times New Roman" w:cs="Times New Roman"/>
          <w:b/>
          <w:bCs/>
          <w:iCs/>
          <w:sz w:val="24"/>
          <w:highlight w:val="yellow"/>
          <w:lang w:val="it-IT"/>
        </w:rPr>
        <w:t>– Resurse</w:t>
      </w:r>
    </w:p>
    <w:p w:rsidR="00EE3B7B" w:rsidRPr="002B2BCD" w:rsidRDefault="00EE3B7B" w:rsidP="00D33724">
      <w:pPr>
        <w:pStyle w:val="TOC1"/>
        <w:tabs>
          <w:tab w:val="right" w:leader="dot" w:pos="9637"/>
        </w:tabs>
        <w:spacing w:before="0"/>
        <w:contextualSpacing/>
        <w:jc w:val="both"/>
        <w:rPr>
          <w:highlight w:val="yellow"/>
          <w:lang w:val="it-IT"/>
        </w:rPr>
      </w:pPr>
      <w:r w:rsidRPr="002B2BCD">
        <w:rPr>
          <w:i/>
          <w:highlight w:val="yellow"/>
          <w:lang w:val="it-IT"/>
        </w:rPr>
        <w:t>Formular nr. 11</w:t>
      </w:r>
      <w:r w:rsidRPr="002B2BCD">
        <w:rPr>
          <w:highlight w:val="yellow"/>
          <w:lang w:val="it-IT"/>
        </w:rPr>
        <w:t>– Declaraţie pe proprie răspundere privind respectarea obligatiilor referitoare la conditiile de munca si protectia muncii</w:t>
      </w:r>
    </w:p>
    <w:p w:rsidR="00EE3B7B" w:rsidRPr="002B2BC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it-IT" w:eastAsia="en-US" w:bidi="ar-SA"/>
        </w:rPr>
      </w:pPr>
      <w:proofErr w:type="spellStart"/>
      <w:r w:rsidRPr="002B2BCD">
        <w:rPr>
          <w:rFonts w:ascii="Times New Roman" w:eastAsia="Times New Roman" w:hAnsi="Times New Roman" w:cs="Times New Roman"/>
          <w:b/>
          <w:bCs/>
          <w:i/>
          <w:kern w:val="28"/>
          <w:sz w:val="24"/>
          <w:highlight w:val="yellow"/>
          <w:lang w:eastAsia="en-US" w:bidi="ar-SA"/>
        </w:rPr>
        <w:t>Formular</w:t>
      </w:r>
      <w:proofErr w:type="spellEnd"/>
      <w:r w:rsidRPr="002B2BCD">
        <w:rPr>
          <w:rFonts w:ascii="Times New Roman" w:eastAsia="Times New Roman" w:hAnsi="Times New Roman" w:cs="Times New Roman"/>
          <w:b/>
          <w:bCs/>
          <w:i/>
          <w:kern w:val="28"/>
          <w:sz w:val="24"/>
          <w:highlight w:val="yellow"/>
          <w:lang w:eastAsia="en-US" w:bidi="ar-SA"/>
        </w:rPr>
        <w:t xml:space="preserve"> nr.12 – </w:t>
      </w:r>
      <w:proofErr w:type="spellStart"/>
      <w:r w:rsidRPr="002B2BCD">
        <w:rPr>
          <w:rFonts w:ascii="Times New Roman" w:eastAsia="Times New Roman" w:hAnsi="Times New Roman" w:cs="Times New Roman"/>
          <w:b/>
          <w:bCs/>
          <w:kern w:val="28"/>
          <w:sz w:val="24"/>
          <w:highlight w:val="yellow"/>
          <w:lang w:eastAsia="en-US" w:bidi="ar-SA"/>
        </w:rPr>
        <w:t>Declaraţie</w:t>
      </w:r>
      <w:proofErr w:type="spellEnd"/>
      <w:r w:rsidRPr="002B2BC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pe</w:t>
      </w:r>
      <w:proofErr w:type="spellEnd"/>
      <w:r w:rsidRPr="002B2BC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proprie</w:t>
      </w:r>
      <w:proofErr w:type="spellEnd"/>
      <w:r w:rsidR="0092691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răspundere</w:t>
      </w:r>
      <w:proofErr w:type="spellEnd"/>
      <w:r w:rsidR="0092691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privind</w:t>
      </w:r>
      <w:proofErr w:type="spellEnd"/>
      <w:r w:rsidR="0092691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respectarea</w:t>
      </w:r>
      <w:proofErr w:type="spellEnd"/>
      <w:r w:rsidR="0092691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obligatiilor</w:t>
      </w:r>
      <w:proofErr w:type="spellEnd"/>
      <w:r w:rsidR="0092691D">
        <w:rPr>
          <w:rFonts w:ascii="Times New Roman" w:eastAsia="Times New Roman" w:hAnsi="Times New Roman" w:cs="Times New Roman"/>
          <w:b/>
          <w:bCs/>
          <w:kern w:val="28"/>
          <w:sz w:val="24"/>
          <w:highlight w:val="yellow"/>
          <w:lang w:eastAsia="en-US" w:bidi="ar-SA"/>
        </w:rPr>
        <w:t xml:space="preserve"> </w:t>
      </w:r>
      <w:proofErr w:type="spellStart"/>
      <w:r w:rsidRPr="002B2BCD">
        <w:rPr>
          <w:rFonts w:ascii="Times New Roman" w:eastAsia="Times New Roman" w:hAnsi="Times New Roman" w:cs="Times New Roman"/>
          <w:b/>
          <w:bCs/>
          <w:kern w:val="28"/>
          <w:sz w:val="24"/>
          <w:highlight w:val="yellow"/>
          <w:lang w:eastAsia="en-US" w:bidi="ar-SA"/>
        </w:rPr>
        <w:t>referitoare</w:t>
      </w:r>
      <w:proofErr w:type="spellEnd"/>
      <w:r w:rsidRPr="002B2BCD">
        <w:rPr>
          <w:rFonts w:ascii="Times New Roman" w:eastAsia="Times New Roman" w:hAnsi="Times New Roman" w:cs="Times New Roman"/>
          <w:b/>
          <w:bCs/>
          <w:kern w:val="28"/>
          <w:sz w:val="24"/>
          <w:highlight w:val="yellow"/>
          <w:lang w:eastAsia="en-US" w:bidi="ar-SA"/>
        </w:rPr>
        <w:t xml:space="preserve"> la </w:t>
      </w:r>
      <w:proofErr w:type="spellStart"/>
      <w:r w:rsidRPr="002B2BCD">
        <w:rPr>
          <w:rFonts w:ascii="Times New Roman" w:eastAsia="Times New Roman" w:hAnsi="Times New Roman" w:cs="Times New Roman"/>
          <w:b/>
          <w:bCs/>
          <w:kern w:val="28"/>
          <w:sz w:val="24"/>
          <w:highlight w:val="yellow"/>
          <w:lang w:eastAsia="en-US" w:bidi="ar-SA"/>
        </w:rPr>
        <w:t>protecţiamediului</w:t>
      </w:r>
      <w:proofErr w:type="spellEnd"/>
    </w:p>
    <w:p w:rsidR="00EE3B7B" w:rsidRPr="002B2BCD" w:rsidRDefault="00EE3B7B" w:rsidP="00D33724">
      <w:pPr>
        <w:pStyle w:val="TOC1"/>
        <w:tabs>
          <w:tab w:val="right" w:leader="dot" w:pos="9637"/>
        </w:tabs>
        <w:spacing w:before="0"/>
        <w:contextualSpacing/>
        <w:jc w:val="both"/>
        <w:rPr>
          <w:bCs w:val="0"/>
          <w:i/>
          <w:iCs w:val="0"/>
          <w:highlight w:val="yellow"/>
          <w:lang w:val="it-IT"/>
        </w:rPr>
      </w:pPr>
      <w:r w:rsidRPr="002B2BCD">
        <w:rPr>
          <w:bCs w:val="0"/>
          <w:i/>
          <w:iCs w:val="0"/>
          <w:highlight w:val="yellow"/>
          <w:lang w:val="it-IT"/>
        </w:rPr>
        <w:t xml:space="preserve">Formular nr. 13 </w:t>
      </w:r>
      <w:r w:rsidRPr="002B2BCD">
        <w:rPr>
          <w:b w:val="0"/>
          <w:bCs w:val="0"/>
          <w:iCs w:val="0"/>
          <w:highlight w:val="yellow"/>
          <w:lang w:val="it-IT"/>
        </w:rPr>
        <w:t>–</w:t>
      </w:r>
      <w:r w:rsidRPr="002B2BCD">
        <w:rPr>
          <w:highlight w:val="yellow"/>
          <w:lang w:val="it-IT"/>
        </w:rPr>
        <w:t xml:space="preserve"> Formularul de ofertă</w:t>
      </w:r>
    </w:p>
    <w:p w:rsidR="00EE3B7B" w:rsidRDefault="00EE3B7B" w:rsidP="00D33724">
      <w:pPr>
        <w:pStyle w:val="TOC1"/>
        <w:tabs>
          <w:tab w:val="right" w:leader="dot" w:pos="9637"/>
        </w:tabs>
        <w:contextualSpacing/>
        <w:jc w:val="both"/>
        <w:rPr>
          <w:rFonts w:eastAsia="Times New Roman"/>
          <w:kern w:val="0"/>
          <w:highlight w:val="yellow"/>
          <w:lang w:val="ro-RO" w:eastAsia="ro-RO" w:bidi="ar-SA"/>
        </w:rPr>
      </w:pPr>
      <w:r w:rsidRPr="002B2BCD">
        <w:rPr>
          <w:i/>
          <w:highlight w:val="yellow"/>
          <w:lang w:val="it-IT"/>
        </w:rPr>
        <w:t>Formular nr. 13.1</w:t>
      </w:r>
      <w:r w:rsidRPr="002B2BCD">
        <w:rPr>
          <w:b w:val="0"/>
          <w:i/>
          <w:highlight w:val="yellow"/>
          <w:lang w:val="it-IT"/>
        </w:rPr>
        <w:t>.</w:t>
      </w:r>
      <w:r w:rsidRPr="002B2BCD">
        <w:rPr>
          <w:b w:val="0"/>
          <w:bCs w:val="0"/>
          <w:iCs w:val="0"/>
          <w:highlight w:val="yellow"/>
          <w:lang w:val="it-IT"/>
        </w:rPr>
        <w:t xml:space="preserve"> –</w:t>
      </w:r>
      <w:r w:rsidRPr="002B2BCD">
        <w:rPr>
          <w:rFonts w:eastAsia="Times New Roman"/>
          <w:kern w:val="0"/>
          <w:highlight w:val="yellow"/>
          <w:lang w:val="ro-RO" w:eastAsia="ro-RO" w:bidi="ar-SA"/>
        </w:rPr>
        <w:t>Centralizator valoric</w:t>
      </w:r>
    </w:p>
    <w:p w:rsidR="00947AA6" w:rsidRPr="009C15BD" w:rsidRDefault="00947AA6" w:rsidP="00947AA6">
      <w:pPr>
        <w:keepNext/>
        <w:widowControl/>
        <w:suppressAutoHyphens w:val="0"/>
        <w:outlineLvl w:val="7"/>
        <w:rPr>
          <w:rFonts w:ascii="Times New Roman" w:eastAsia="Times New Roman" w:hAnsi="Times New Roman" w:cs="Times New Roman"/>
          <w:b/>
          <w:bCs/>
          <w:iCs/>
          <w:kern w:val="0"/>
          <w:sz w:val="24"/>
          <w:lang w:val="ro-RO" w:eastAsia="ro-RO" w:bidi="ar-SA"/>
        </w:rPr>
      </w:pPr>
      <w:r w:rsidRPr="00947AA6">
        <w:rPr>
          <w:rFonts w:ascii="Times New Roman" w:hAnsi="Times New Roman" w:cs="Times New Roman"/>
          <w:b/>
          <w:bCs/>
          <w:i/>
          <w:iCs/>
          <w:sz w:val="24"/>
          <w:highlight w:val="yellow"/>
          <w:lang w:val="it-IT"/>
        </w:rPr>
        <w:t xml:space="preserve">Formular nr. 13.2. – </w:t>
      </w:r>
      <w:r w:rsidR="009C15BD" w:rsidRPr="009C15BD">
        <w:rPr>
          <w:rFonts w:ascii="Times New Roman" w:eastAsia="Times New Roman" w:hAnsi="Times New Roman" w:cs="Times New Roman"/>
          <w:b/>
          <w:bCs/>
          <w:iCs/>
          <w:kern w:val="0"/>
          <w:sz w:val="24"/>
          <w:highlight w:val="yellow"/>
          <w:lang w:val="ro-RO" w:eastAsia="ro-RO" w:bidi="ar-SA"/>
        </w:rPr>
        <w:t>Anexă ofertă tehnică</w:t>
      </w:r>
    </w:p>
    <w:p w:rsidR="00EE3B7B" w:rsidRPr="002B2BCD" w:rsidRDefault="00EE3B7B" w:rsidP="00D33724">
      <w:pPr>
        <w:spacing w:before="120"/>
        <w:contextualSpacing/>
        <w:rPr>
          <w:rFonts w:ascii="Times New Roman" w:hAnsi="Times New Roman" w:cs="Times New Roman"/>
          <w:b/>
          <w:sz w:val="24"/>
          <w:highlight w:val="yellow"/>
        </w:rPr>
      </w:pPr>
      <w:proofErr w:type="gramStart"/>
      <w:r w:rsidRPr="002B2BCD">
        <w:rPr>
          <w:rFonts w:ascii="Times New Roman" w:hAnsi="Times New Roman" w:cs="Times New Roman"/>
          <w:b/>
          <w:i/>
          <w:sz w:val="24"/>
          <w:highlight w:val="yellow"/>
        </w:rPr>
        <w:t>Formular nr.</w:t>
      </w:r>
      <w:proofErr w:type="gramEnd"/>
      <w:r w:rsidRPr="002B2BCD">
        <w:rPr>
          <w:rFonts w:ascii="Times New Roman" w:hAnsi="Times New Roman" w:cs="Times New Roman"/>
          <w:b/>
          <w:i/>
          <w:sz w:val="24"/>
          <w:highlight w:val="yellow"/>
        </w:rPr>
        <w:t xml:space="preserve"> 14 – </w:t>
      </w:r>
      <w:proofErr w:type="spellStart"/>
      <w:r w:rsidRPr="002B2BCD">
        <w:rPr>
          <w:rFonts w:ascii="Times New Roman" w:hAnsi="Times New Roman" w:cs="Times New Roman"/>
          <w:b/>
          <w:sz w:val="24"/>
          <w:highlight w:val="yellow"/>
        </w:rPr>
        <w:t>Grafic</w:t>
      </w:r>
      <w:proofErr w:type="spellEnd"/>
      <w:r w:rsidR="0092691D">
        <w:rPr>
          <w:rFonts w:ascii="Times New Roman" w:hAnsi="Times New Roman" w:cs="Times New Roman"/>
          <w:b/>
          <w:sz w:val="24"/>
          <w:highlight w:val="yellow"/>
        </w:rPr>
        <w:t xml:space="preserve"> </w:t>
      </w:r>
      <w:proofErr w:type="spellStart"/>
      <w:r w:rsidRPr="002B2BCD">
        <w:rPr>
          <w:rFonts w:ascii="Times New Roman" w:hAnsi="Times New Roman" w:cs="Times New Roman"/>
          <w:b/>
          <w:sz w:val="24"/>
          <w:highlight w:val="yellow"/>
        </w:rPr>
        <w:t>fizic</w:t>
      </w:r>
      <w:proofErr w:type="spellEnd"/>
      <w:r w:rsidR="0092691D">
        <w:rPr>
          <w:rFonts w:ascii="Times New Roman" w:hAnsi="Times New Roman" w:cs="Times New Roman"/>
          <w:b/>
          <w:sz w:val="24"/>
          <w:highlight w:val="yellow"/>
        </w:rPr>
        <w:t xml:space="preserve"> </w:t>
      </w:r>
      <w:proofErr w:type="spellStart"/>
      <w:r w:rsidRPr="002B2BCD">
        <w:rPr>
          <w:rFonts w:ascii="Times New Roman" w:hAnsi="Times New Roman" w:cs="Times New Roman"/>
          <w:b/>
          <w:sz w:val="24"/>
          <w:highlight w:val="yellow"/>
        </w:rPr>
        <w:t>şi</w:t>
      </w:r>
      <w:proofErr w:type="spellEnd"/>
      <w:r w:rsidR="0092691D">
        <w:rPr>
          <w:rFonts w:ascii="Times New Roman" w:hAnsi="Times New Roman" w:cs="Times New Roman"/>
          <w:b/>
          <w:sz w:val="24"/>
          <w:highlight w:val="yellow"/>
        </w:rPr>
        <w:t xml:space="preserve"> </w:t>
      </w:r>
      <w:proofErr w:type="spellStart"/>
      <w:r w:rsidRPr="002B2BCD">
        <w:rPr>
          <w:rFonts w:ascii="Times New Roman" w:hAnsi="Times New Roman" w:cs="Times New Roman"/>
          <w:b/>
          <w:sz w:val="24"/>
          <w:highlight w:val="yellow"/>
        </w:rPr>
        <w:t>valoric</w:t>
      </w:r>
      <w:proofErr w:type="spellEnd"/>
      <w:r w:rsidRPr="002B2BCD">
        <w:rPr>
          <w:rFonts w:ascii="Times New Roman" w:hAnsi="Times New Roman" w:cs="Times New Roman"/>
          <w:b/>
          <w:sz w:val="24"/>
          <w:highlight w:val="yellow"/>
        </w:rPr>
        <w:t xml:space="preserve"> de </w:t>
      </w:r>
      <w:proofErr w:type="spellStart"/>
      <w:r w:rsidRPr="002B2BCD">
        <w:rPr>
          <w:rFonts w:ascii="Times New Roman" w:hAnsi="Times New Roman" w:cs="Times New Roman"/>
          <w:b/>
          <w:sz w:val="24"/>
          <w:highlight w:val="yellow"/>
        </w:rPr>
        <w:t>execuţie</w:t>
      </w:r>
      <w:proofErr w:type="spellEnd"/>
      <w:r w:rsidRPr="002B2BCD">
        <w:rPr>
          <w:rFonts w:ascii="Times New Roman" w:hAnsi="Times New Roman" w:cs="Times New Roman"/>
          <w:b/>
          <w:sz w:val="24"/>
          <w:highlight w:val="yellow"/>
        </w:rPr>
        <w:t xml:space="preserve"> a </w:t>
      </w:r>
      <w:proofErr w:type="spellStart"/>
      <w:r w:rsidRPr="002B2BCD">
        <w:rPr>
          <w:rFonts w:ascii="Times New Roman" w:hAnsi="Times New Roman" w:cs="Times New Roman"/>
          <w:b/>
          <w:sz w:val="24"/>
          <w:highlight w:val="yellow"/>
        </w:rPr>
        <w:t>lucrării</w:t>
      </w:r>
      <w:proofErr w:type="spellEnd"/>
    </w:p>
    <w:p w:rsidR="00EE3B7B" w:rsidRPr="000E2BD3" w:rsidRDefault="00EE3B7B" w:rsidP="00D33724">
      <w:pPr>
        <w:pStyle w:val="TOC1"/>
        <w:tabs>
          <w:tab w:val="right" w:leader="dot" w:pos="9637"/>
        </w:tabs>
        <w:contextualSpacing/>
        <w:jc w:val="both"/>
      </w:pPr>
      <w:r w:rsidRPr="000E2BD3">
        <w:rPr>
          <w:i/>
        </w:rPr>
        <w:t>Formular nr. 1</w:t>
      </w:r>
      <w:r>
        <w:rPr>
          <w:i/>
        </w:rPr>
        <w:t>5</w:t>
      </w:r>
      <w:r w:rsidRPr="000E2BD3">
        <w:t xml:space="preserve"> – </w:t>
      </w:r>
      <w:r w:rsidRPr="000E2BD3">
        <w:rPr>
          <w:lang w:val="ro-RO"/>
        </w:rPr>
        <w:t>Angajament privind susţinerea tehnica – Experienţă similară</w:t>
      </w:r>
    </w:p>
    <w:p w:rsidR="00EE3B7B" w:rsidRPr="000E2BD3" w:rsidRDefault="00EE3B7B" w:rsidP="00D33724">
      <w:pPr>
        <w:pStyle w:val="TOC1"/>
        <w:tabs>
          <w:tab w:val="right" w:leader="dot" w:pos="9637"/>
        </w:tabs>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p>
    <w:p w:rsidR="00EE3B7B" w:rsidRPr="000E2BD3" w:rsidRDefault="00EE3B7B" w:rsidP="00D33724">
      <w:pPr>
        <w:pStyle w:val="TOC1"/>
        <w:tabs>
          <w:tab w:val="right" w:leader="dot" w:pos="9637"/>
        </w:tabs>
        <w:contextualSpacing/>
        <w:jc w:val="both"/>
        <w:rPr>
          <w:lang w:val="it-IT"/>
        </w:rPr>
      </w:pPr>
      <w:r w:rsidRPr="000E2BD3">
        <w:rPr>
          <w:i/>
          <w:lang w:val="it-IT"/>
        </w:rPr>
        <w:t>Formular nr. 1</w:t>
      </w:r>
      <w:r>
        <w:rPr>
          <w:i/>
          <w:lang w:val="it-IT"/>
        </w:rPr>
        <w:t>6</w:t>
      </w:r>
      <w:r w:rsidRPr="000E2BD3">
        <w:rPr>
          <w:lang w:val="it-IT"/>
        </w:rPr>
        <w:t xml:space="preserve"> – Declaraţie privind partea/părţile din contract care sunt îndeplinite de subcontractanţi şi specializarea acestora</w:t>
      </w:r>
    </w:p>
    <w:p w:rsidR="00EE3B7B" w:rsidRPr="00B6681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proofErr w:type="spellStart"/>
      <w:r w:rsidRPr="002B2BCD">
        <w:rPr>
          <w:rFonts w:ascii="Times New Roman" w:eastAsia="Times New Roman" w:hAnsi="Times New Roman" w:cs="Times New Roman"/>
          <w:b/>
          <w:bCs/>
          <w:i/>
          <w:iCs/>
          <w:kern w:val="28"/>
          <w:sz w:val="24"/>
          <w:highlight w:val="yellow"/>
          <w:lang w:eastAsia="en-US" w:bidi="ar-SA"/>
        </w:rPr>
        <w:t>Formular</w:t>
      </w:r>
      <w:proofErr w:type="spellEnd"/>
      <w:r w:rsidRPr="002B2BCD">
        <w:rPr>
          <w:rFonts w:ascii="Times New Roman" w:eastAsia="Times New Roman" w:hAnsi="Times New Roman" w:cs="Times New Roman"/>
          <w:b/>
          <w:bCs/>
          <w:i/>
          <w:iCs/>
          <w:kern w:val="28"/>
          <w:sz w:val="24"/>
          <w:highlight w:val="yellow"/>
          <w:lang w:eastAsia="en-US" w:bidi="ar-SA"/>
        </w:rPr>
        <w:t xml:space="preserve"> nr.17 </w:t>
      </w:r>
      <w:r w:rsidR="0092691D">
        <w:rPr>
          <w:rFonts w:ascii="Times New Roman" w:eastAsia="Times New Roman" w:hAnsi="Times New Roman" w:cs="Times New Roman"/>
          <w:b/>
          <w:bCs/>
          <w:i/>
          <w:iCs/>
          <w:kern w:val="28"/>
          <w:sz w:val="24"/>
          <w:highlight w:val="yellow"/>
          <w:lang w:eastAsia="en-US" w:bidi="ar-SA"/>
        </w:rPr>
        <w:t>–</w:t>
      </w:r>
      <w:r w:rsidRPr="002B2BCD">
        <w:rPr>
          <w:rFonts w:ascii="Times New Roman" w:eastAsia="Times New Roman" w:hAnsi="Times New Roman" w:cs="Times New Roman"/>
          <w:b/>
          <w:bCs/>
          <w:i/>
          <w:iCs/>
          <w:kern w:val="28"/>
          <w:sz w:val="24"/>
          <w:highlight w:val="yellow"/>
          <w:lang w:eastAsia="en-US" w:bidi="ar-SA"/>
        </w:rPr>
        <w:t xml:space="preserve"> </w:t>
      </w:r>
      <w:proofErr w:type="spellStart"/>
      <w:r w:rsidRPr="002B2BCD">
        <w:rPr>
          <w:rFonts w:ascii="Times New Roman" w:eastAsia="Times New Roman" w:hAnsi="Times New Roman" w:cs="Times New Roman"/>
          <w:b/>
          <w:bCs/>
          <w:iCs/>
          <w:kern w:val="28"/>
          <w:sz w:val="24"/>
          <w:highlight w:val="yellow"/>
          <w:lang w:val="en-US" w:eastAsia="en-US" w:bidi="ar-SA"/>
        </w:rPr>
        <w:t>Declaraţie</w:t>
      </w:r>
      <w:proofErr w:type="spellEnd"/>
      <w:r w:rsidR="0092691D">
        <w:rPr>
          <w:rFonts w:ascii="Times New Roman" w:eastAsia="Times New Roman" w:hAnsi="Times New Roman" w:cs="Times New Roman"/>
          <w:b/>
          <w:bCs/>
          <w:iCs/>
          <w:kern w:val="28"/>
          <w:sz w:val="24"/>
          <w:highlight w:val="yellow"/>
          <w:lang w:val="en-US" w:eastAsia="en-US" w:bidi="ar-SA"/>
        </w:rPr>
        <w:t xml:space="preserve"> </w:t>
      </w:r>
      <w:proofErr w:type="spellStart"/>
      <w:r w:rsidRPr="002B2BCD">
        <w:rPr>
          <w:rFonts w:ascii="Times New Roman" w:eastAsia="Times New Roman" w:hAnsi="Times New Roman" w:cs="Times New Roman"/>
          <w:b/>
          <w:bCs/>
          <w:iCs/>
          <w:kern w:val="28"/>
          <w:sz w:val="24"/>
          <w:highlight w:val="yellow"/>
          <w:lang w:val="en-US" w:eastAsia="en-US" w:bidi="ar-SA"/>
        </w:rPr>
        <w:t>privind</w:t>
      </w:r>
      <w:proofErr w:type="spellEnd"/>
      <w:r w:rsidR="0092691D">
        <w:rPr>
          <w:rFonts w:ascii="Times New Roman" w:eastAsia="Times New Roman" w:hAnsi="Times New Roman" w:cs="Times New Roman"/>
          <w:b/>
          <w:bCs/>
          <w:iCs/>
          <w:kern w:val="28"/>
          <w:sz w:val="24"/>
          <w:highlight w:val="yellow"/>
          <w:lang w:val="en-US" w:eastAsia="en-US" w:bidi="ar-SA"/>
        </w:rPr>
        <w:t xml:space="preserve"> </w:t>
      </w:r>
      <w:proofErr w:type="spellStart"/>
      <w:r w:rsidRPr="002B2BCD">
        <w:rPr>
          <w:rFonts w:ascii="Times New Roman" w:eastAsia="Times New Roman" w:hAnsi="Times New Roman" w:cs="Times New Roman"/>
          <w:b/>
          <w:bCs/>
          <w:iCs/>
          <w:kern w:val="28"/>
          <w:sz w:val="24"/>
          <w:highlight w:val="yellow"/>
          <w:lang w:val="en-US" w:eastAsia="en-US" w:bidi="ar-SA"/>
        </w:rPr>
        <w:t>însuşirea</w:t>
      </w:r>
      <w:proofErr w:type="spellEnd"/>
      <w:r w:rsidR="0092691D">
        <w:rPr>
          <w:rFonts w:ascii="Times New Roman" w:eastAsia="Times New Roman" w:hAnsi="Times New Roman" w:cs="Times New Roman"/>
          <w:b/>
          <w:bCs/>
          <w:iCs/>
          <w:kern w:val="28"/>
          <w:sz w:val="24"/>
          <w:highlight w:val="yellow"/>
          <w:lang w:val="en-US" w:eastAsia="en-US" w:bidi="ar-SA"/>
        </w:rPr>
        <w:t xml:space="preserve"> </w:t>
      </w:r>
      <w:proofErr w:type="spellStart"/>
      <w:r w:rsidRPr="002B2BCD">
        <w:rPr>
          <w:rFonts w:ascii="Times New Roman" w:eastAsia="Times New Roman" w:hAnsi="Times New Roman" w:cs="Times New Roman"/>
          <w:b/>
          <w:bCs/>
          <w:iCs/>
          <w:kern w:val="28"/>
          <w:sz w:val="24"/>
          <w:highlight w:val="yellow"/>
          <w:lang w:val="en-US" w:eastAsia="en-US" w:bidi="ar-SA"/>
        </w:rPr>
        <w:t>Documentaţiei</w:t>
      </w:r>
      <w:proofErr w:type="spellEnd"/>
      <w:r w:rsidRPr="002B2BCD">
        <w:rPr>
          <w:rFonts w:ascii="Times New Roman" w:eastAsia="Times New Roman" w:hAnsi="Times New Roman" w:cs="Times New Roman"/>
          <w:b/>
          <w:bCs/>
          <w:iCs/>
          <w:kern w:val="28"/>
          <w:sz w:val="24"/>
          <w:highlight w:val="yellow"/>
          <w:lang w:val="en-US" w:eastAsia="en-US" w:bidi="ar-SA"/>
        </w:rPr>
        <w:t xml:space="preserve"> de </w:t>
      </w:r>
      <w:proofErr w:type="spellStart"/>
      <w:r w:rsidRPr="002B2BCD">
        <w:rPr>
          <w:rFonts w:ascii="Times New Roman" w:eastAsia="Times New Roman" w:hAnsi="Times New Roman" w:cs="Times New Roman"/>
          <w:b/>
          <w:bCs/>
          <w:iCs/>
          <w:kern w:val="28"/>
          <w:sz w:val="24"/>
          <w:highlight w:val="yellow"/>
          <w:lang w:val="en-US" w:eastAsia="en-US" w:bidi="ar-SA"/>
        </w:rPr>
        <w:t>Atribuire</w:t>
      </w:r>
      <w:proofErr w:type="spellEnd"/>
    </w:p>
    <w:p w:rsidR="00EE3B7B" w:rsidRPr="00892D8C"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Pr>
          <w:rFonts w:ascii="Times New Roman" w:eastAsia="Times New Roman" w:hAnsi="Times New Roman" w:cs="Times New Roman"/>
          <w:b/>
          <w:bCs/>
          <w:i/>
          <w:iCs/>
          <w:kern w:val="28"/>
          <w:sz w:val="24"/>
          <w:lang w:eastAsia="en-US" w:bidi="ar-SA"/>
        </w:rPr>
        <w:t>18</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2B2BCD" w:rsidRDefault="00EE3B7B" w:rsidP="00D33724">
      <w:pPr>
        <w:spacing w:before="120"/>
        <w:jc w:val="both"/>
        <w:rPr>
          <w:rFonts w:ascii="Times New Roman" w:eastAsia="Calibri" w:hAnsi="Times New Roman" w:cs="Times New Roman"/>
          <w:b/>
          <w:bCs/>
          <w:kern w:val="0"/>
          <w:sz w:val="24"/>
          <w:highlight w:val="yellow"/>
          <w:lang w:eastAsia="en-US" w:bidi="ar-SA"/>
        </w:rPr>
      </w:pPr>
      <w:proofErr w:type="spellStart"/>
      <w:r w:rsidRPr="002B2BCD">
        <w:rPr>
          <w:rFonts w:ascii="Times New Roman" w:eastAsia="Calibri" w:hAnsi="Times New Roman" w:cs="Times New Roman"/>
          <w:b/>
          <w:bCs/>
          <w:i/>
          <w:iCs/>
          <w:kern w:val="0"/>
          <w:sz w:val="24"/>
          <w:highlight w:val="yellow"/>
          <w:lang w:eastAsia="en-US" w:bidi="ar-SA"/>
        </w:rPr>
        <w:t>Formular</w:t>
      </w:r>
      <w:proofErr w:type="spellEnd"/>
      <w:r w:rsidRPr="002B2BCD">
        <w:rPr>
          <w:rFonts w:ascii="Times New Roman" w:eastAsia="Calibri" w:hAnsi="Times New Roman" w:cs="Times New Roman"/>
          <w:b/>
          <w:bCs/>
          <w:i/>
          <w:iCs/>
          <w:kern w:val="0"/>
          <w:sz w:val="24"/>
          <w:highlight w:val="yellow"/>
          <w:lang w:eastAsia="en-US" w:bidi="ar-SA"/>
        </w:rPr>
        <w:t xml:space="preserve"> nr.19 - </w:t>
      </w:r>
      <w:proofErr w:type="spellStart"/>
      <w:r w:rsidRPr="002B2BCD">
        <w:rPr>
          <w:rFonts w:ascii="Times New Roman" w:eastAsia="Calibri" w:hAnsi="Times New Roman" w:cs="Times New Roman"/>
          <w:b/>
          <w:bCs/>
          <w:kern w:val="0"/>
          <w:sz w:val="24"/>
          <w:highlight w:val="yellow"/>
          <w:lang w:eastAsia="en-US" w:bidi="ar-SA"/>
        </w:rPr>
        <w:t>Declaraţie</w:t>
      </w:r>
      <w:proofErr w:type="spellEnd"/>
      <w:r w:rsidRPr="002B2BC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pe</w:t>
      </w:r>
      <w:proofErr w:type="spellEnd"/>
      <w:r w:rsidRPr="002B2BC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proprie</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răspundere</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privind</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partea</w:t>
      </w:r>
      <w:proofErr w:type="spellEnd"/>
      <w:r w:rsidRPr="002B2BCD">
        <w:rPr>
          <w:rFonts w:ascii="Times New Roman" w:eastAsia="Calibri" w:hAnsi="Times New Roman" w:cs="Times New Roman"/>
          <w:b/>
          <w:bCs/>
          <w:kern w:val="0"/>
          <w:sz w:val="24"/>
          <w:highlight w:val="yellow"/>
          <w:lang w:eastAsia="en-US" w:bidi="ar-SA"/>
        </w:rPr>
        <w:t>/</w:t>
      </w:r>
      <w:proofErr w:type="spellStart"/>
      <w:r w:rsidRPr="002B2BCD">
        <w:rPr>
          <w:rFonts w:ascii="Times New Roman" w:eastAsia="Calibri" w:hAnsi="Times New Roman" w:cs="Times New Roman"/>
          <w:b/>
          <w:bCs/>
          <w:kern w:val="0"/>
          <w:sz w:val="24"/>
          <w:highlight w:val="yellow"/>
          <w:lang w:eastAsia="en-US" w:bidi="ar-SA"/>
        </w:rPr>
        <w:t>părţile</w:t>
      </w:r>
      <w:proofErr w:type="spellEnd"/>
      <w:r w:rsidRPr="002B2BCD">
        <w:rPr>
          <w:rFonts w:ascii="Times New Roman" w:eastAsia="Calibri" w:hAnsi="Times New Roman" w:cs="Times New Roman"/>
          <w:b/>
          <w:bCs/>
          <w:kern w:val="0"/>
          <w:sz w:val="24"/>
          <w:highlight w:val="yellow"/>
          <w:lang w:eastAsia="en-US" w:bidi="ar-SA"/>
        </w:rPr>
        <w:t xml:space="preserve"> din </w:t>
      </w:r>
      <w:proofErr w:type="spellStart"/>
      <w:r w:rsidRPr="002B2BCD">
        <w:rPr>
          <w:rFonts w:ascii="Times New Roman" w:eastAsia="Calibri" w:hAnsi="Times New Roman" w:cs="Times New Roman"/>
          <w:b/>
          <w:bCs/>
          <w:kern w:val="0"/>
          <w:sz w:val="24"/>
          <w:highlight w:val="yellow"/>
          <w:lang w:eastAsia="en-US" w:bidi="ar-SA"/>
        </w:rPr>
        <w:t>propunerea</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tehnicăşi</w:t>
      </w:r>
      <w:proofErr w:type="spellEnd"/>
      <w:r w:rsidRPr="002B2BCD">
        <w:rPr>
          <w:rFonts w:ascii="Times New Roman" w:eastAsia="Calibri" w:hAnsi="Times New Roman" w:cs="Times New Roman"/>
          <w:b/>
          <w:bCs/>
          <w:kern w:val="0"/>
          <w:sz w:val="24"/>
          <w:highlight w:val="yellow"/>
          <w:lang w:eastAsia="en-US" w:bidi="ar-SA"/>
        </w:rPr>
        <w:t>/</w:t>
      </w:r>
      <w:proofErr w:type="spellStart"/>
      <w:r w:rsidRPr="002B2BCD">
        <w:rPr>
          <w:rFonts w:ascii="Times New Roman" w:eastAsia="Calibri" w:hAnsi="Times New Roman" w:cs="Times New Roman"/>
          <w:b/>
          <w:bCs/>
          <w:kern w:val="0"/>
          <w:sz w:val="24"/>
          <w:highlight w:val="yellow"/>
          <w:lang w:eastAsia="en-US" w:bidi="ar-SA"/>
        </w:rPr>
        <w:t>sau</w:t>
      </w:r>
      <w:proofErr w:type="spellEnd"/>
      <w:r w:rsidRPr="002B2BCD">
        <w:rPr>
          <w:rFonts w:ascii="Times New Roman" w:eastAsia="Calibri" w:hAnsi="Times New Roman" w:cs="Times New Roman"/>
          <w:b/>
          <w:bCs/>
          <w:kern w:val="0"/>
          <w:sz w:val="24"/>
          <w:highlight w:val="yellow"/>
          <w:lang w:eastAsia="en-US" w:bidi="ar-SA"/>
        </w:rPr>
        <w:t xml:space="preserve"> din </w:t>
      </w:r>
      <w:proofErr w:type="spellStart"/>
      <w:r w:rsidRPr="002B2BCD">
        <w:rPr>
          <w:rFonts w:ascii="Times New Roman" w:eastAsia="Calibri" w:hAnsi="Times New Roman" w:cs="Times New Roman"/>
          <w:b/>
          <w:bCs/>
          <w:kern w:val="0"/>
          <w:sz w:val="24"/>
          <w:highlight w:val="yellow"/>
          <w:lang w:eastAsia="en-US" w:bidi="ar-SA"/>
        </w:rPr>
        <w:t>propunerea</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financiară</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declarate</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confidenţiale</w:t>
      </w:r>
      <w:proofErr w:type="spellEnd"/>
      <w:r w:rsidRPr="002B2BC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clasificate</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sau</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protejate</w:t>
      </w:r>
      <w:proofErr w:type="spellEnd"/>
      <w:r w:rsidRPr="002B2BCD">
        <w:rPr>
          <w:rFonts w:ascii="Times New Roman" w:eastAsia="Calibri" w:hAnsi="Times New Roman" w:cs="Times New Roman"/>
          <w:b/>
          <w:bCs/>
          <w:kern w:val="0"/>
          <w:sz w:val="24"/>
          <w:highlight w:val="yellow"/>
          <w:lang w:eastAsia="en-US" w:bidi="ar-SA"/>
        </w:rPr>
        <w:t xml:space="preserve"> de </w:t>
      </w:r>
      <w:proofErr w:type="gramStart"/>
      <w:r w:rsidRPr="002B2BCD">
        <w:rPr>
          <w:rFonts w:ascii="Times New Roman" w:eastAsia="Calibri" w:hAnsi="Times New Roman" w:cs="Times New Roman"/>
          <w:b/>
          <w:bCs/>
          <w:kern w:val="0"/>
          <w:sz w:val="24"/>
          <w:highlight w:val="yellow"/>
          <w:lang w:eastAsia="en-US" w:bidi="ar-SA"/>
        </w:rPr>
        <w:t>un</w:t>
      </w:r>
      <w:proofErr w:type="gramEnd"/>
      <w:r w:rsidRPr="002B2BC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drept</w:t>
      </w:r>
      <w:proofErr w:type="spellEnd"/>
      <w:r w:rsidRPr="002B2BCD">
        <w:rPr>
          <w:rFonts w:ascii="Times New Roman" w:eastAsia="Calibri" w:hAnsi="Times New Roman" w:cs="Times New Roman"/>
          <w:b/>
          <w:bCs/>
          <w:kern w:val="0"/>
          <w:sz w:val="24"/>
          <w:highlight w:val="yellow"/>
          <w:lang w:eastAsia="en-US" w:bidi="ar-SA"/>
        </w:rPr>
        <w:t xml:space="preserve"> de </w:t>
      </w:r>
      <w:proofErr w:type="spellStart"/>
      <w:r w:rsidRPr="002B2BCD">
        <w:rPr>
          <w:rFonts w:ascii="Times New Roman" w:eastAsia="Calibri" w:hAnsi="Times New Roman" w:cs="Times New Roman"/>
          <w:b/>
          <w:bCs/>
          <w:kern w:val="0"/>
          <w:sz w:val="24"/>
          <w:highlight w:val="yellow"/>
          <w:lang w:eastAsia="en-US" w:bidi="ar-SA"/>
        </w:rPr>
        <w:t>proprietate</w:t>
      </w:r>
      <w:proofErr w:type="spellEnd"/>
      <w:r w:rsidR="0092691D">
        <w:rPr>
          <w:rFonts w:ascii="Times New Roman" w:eastAsia="Calibri" w:hAnsi="Times New Roman" w:cs="Times New Roman"/>
          <w:b/>
          <w:bCs/>
          <w:kern w:val="0"/>
          <w:sz w:val="24"/>
          <w:highlight w:val="yellow"/>
          <w:lang w:eastAsia="en-US" w:bidi="ar-SA"/>
        </w:rPr>
        <w:t xml:space="preserve"> </w:t>
      </w:r>
      <w:proofErr w:type="spellStart"/>
      <w:r w:rsidRPr="002B2BCD">
        <w:rPr>
          <w:rFonts w:ascii="Times New Roman" w:eastAsia="Calibri" w:hAnsi="Times New Roman" w:cs="Times New Roman"/>
          <w:b/>
          <w:bCs/>
          <w:kern w:val="0"/>
          <w:sz w:val="24"/>
          <w:highlight w:val="yellow"/>
          <w:lang w:eastAsia="en-US" w:bidi="ar-SA"/>
        </w:rPr>
        <w:t>intelectuală</w:t>
      </w:r>
      <w:proofErr w:type="spellEnd"/>
    </w:p>
    <w:p w:rsidR="00D33724" w:rsidRDefault="00EE3B7B" w:rsidP="00D33724">
      <w:pPr>
        <w:widowControl/>
        <w:suppressAutoHyphens w:val="0"/>
        <w:spacing w:before="120" w:after="240"/>
        <w:rPr>
          <w:rFonts w:ascii="Times New Roman" w:hAnsi="Times New Roman" w:cs="Times New Roman"/>
          <w:b/>
          <w:bCs/>
          <w:sz w:val="24"/>
          <w:lang w:val="ro-RO"/>
        </w:rPr>
      </w:pPr>
      <w:r w:rsidRPr="002B2BCD">
        <w:rPr>
          <w:rFonts w:ascii="Times New Roman" w:hAnsi="Times New Roman" w:cs="Times New Roman"/>
          <w:b/>
          <w:bCs/>
          <w:i/>
          <w:sz w:val="24"/>
          <w:highlight w:val="yellow"/>
        </w:rPr>
        <w:t xml:space="preserve">Formular nr.20– </w:t>
      </w:r>
      <w:r w:rsidRPr="002B2BCD">
        <w:rPr>
          <w:rFonts w:ascii="Times New Roman" w:hAnsi="Times New Roman" w:cs="Times New Roman"/>
          <w:b/>
          <w:bCs/>
          <w:sz w:val="24"/>
          <w:highlight w:val="yellow"/>
          <w:lang w:val="ro-RO"/>
        </w:rPr>
        <w:t>Declaratie pe propria raspundere cu privire la îndeplinirea criteriilor de calificare şi selectie</w:t>
      </w:r>
    </w:p>
    <w:p w:rsidR="00A61BEF" w:rsidRDefault="006C363A" w:rsidP="00A61BEF">
      <w:pPr>
        <w:widowControl/>
        <w:suppressAutoHyphens w:val="0"/>
        <w:spacing w:before="120"/>
        <w:jc w:val="both"/>
        <w:rPr>
          <w:rFonts w:ascii="Times New Roman" w:hAnsi="Times New Roman" w:cs="Times New Roman"/>
          <w:b/>
          <w:bCs/>
          <w:sz w:val="24"/>
          <w:lang w:val="ro-RO"/>
        </w:rPr>
      </w:pPr>
      <w:r w:rsidRPr="00276593">
        <w:rPr>
          <w:rFonts w:ascii="Times New Roman" w:hAnsi="Times New Roman" w:cs="Times New Roman"/>
          <w:b/>
          <w:bCs/>
          <w:sz w:val="24"/>
          <w:highlight w:val="yellow"/>
          <w:vertAlign w:val="superscript"/>
          <w:lang w:val="ro-RO"/>
        </w:rPr>
        <w:t>⁎</w:t>
      </w:r>
      <w:r w:rsidRPr="00911EC8">
        <w:rPr>
          <w:rFonts w:ascii="Times New Roman" w:hAnsi="Times New Roman" w:cs="Times New Roman"/>
          <w:bCs/>
          <w:sz w:val="24"/>
          <w:lang w:val="ro-RO"/>
        </w:rPr>
        <w:t xml:space="preserve">Formularele prezentate inițial  - </w:t>
      </w:r>
      <w:r w:rsidRPr="00911EC8">
        <w:rPr>
          <w:rFonts w:ascii="Times New Roman" w:hAnsi="Times New Roman" w:cs="Times New Roman"/>
          <w:bCs/>
          <w:sz w:val="24"/>
          <w:highlight w:val="yellow"/>
          <w:lang w:val="ro-RO"/>
        </w:rPr>
        <w:t>subliniate cu galben</w:t>
      </w:r>
      <w:r w:rsidR="00D33724" w:rsidRPr="00911EC8">
        <w:rPr>
          <w:rFonts w:ascii="Times New Roman" w:hAnsi="Times New Roman" w:cs="Times New Roman"/>
          <w:bCs/>
          <w:sz w:val="24"/>
          <w:lang w:val="ro-RO"/>
        </w:rPr>
        <w:t>.</w:t>
      </w:r>
    </w:p>
    <w:p w:rsidR="006C363A" w:rsidRPr="00A61BEF" w:rsidRDefault="00D33724" w:rsidP="00A61BEF">
      <w:pPr>
        <w:widowControl/>
        <w:suppressAutoHyphens w:val="0"/>
        <w:spacing w:before="120"/>
        <w:jc w:val="both"/>
        <w:rPr>
          <w:rFonts w:ascii="Times New Roman" w:hAnsi="Times New Roman" w:cs="Times New Roman"/>
          <w:b/>
          <w:bCs/>
          <w:sz w:val="24"/>
          <w:lang w:val="ro-RO"/>
        </w:rPr>
      </w:pPr>
      <w:r w:rsidRPr="00D33724">
        <w:rPr>
          <w:rFonts w:ascii="Times New Roman" w:hAnsi="Times New Roman" w:cs="Times New Roman"/>
          <w:bCs/>
          <w:sz w:val="24"/>
          <w:lang w:val="ro-RO"/>
        </w:rPr>
        <w:t>Se va respecta numerotarea Formularelor prezentate</w:t>
      </w:r>
    </w:p>
    <w:p w:rsidR="00DC1162" w:rsidRDefault="00DC1162" w:rsidP="006431D3">
      <w:pPr>
        <w:spacing w:before="113" w:after="113" w:line="200" w:lineRule="atLeast"/>
        <w:rPr>
          <w:rFonts w:ascii="Times New Roman" w:hAnsi="Times New Roman" w:cs="Times New Roman"/>
          <w:b/>
          <w:i/>
          <w:sz w:val="24"/>
          <w:lang w:val="fr-FR"/>
        </w:rPr>
      </w:pPr>
    </w:p>
    <w:p w:rsidR="009C15BD" w:rsidRDefault="009C15BD" w:rsidP="006431D3">
      <w:pPr>
        <w:spacing w:before="113" w:after="113" w:line="200" w:lineRule="atLeast"/>
        <w:rPr>
          <w:rFonts w:ascii="Times New Roman" w:hAnsi="Times New Roman" w:cs="Times New Roman"/>
          <w:b/>
          <w:i/>
          <w:sz w:val="24"/>
          <w:lang w:val="fr-FR"/>
        </w:rPr>
      </w:pPr>
    </w:p>
    <w:p w:rsidR="00C61EED" w:rsidRDefault="00C61EED" w:rsidP="006431D3">
      <w:pPr>
        <w:spacing w:before="113" w:after="113" w:line="200" w:lineRule="atLeast"/>
        <w:rPr>
          <w:rFonts w:ascii="Times New Roman" w:hAnsi="Times New Roman" w:cs="Times New Roman"/>
          <w:b/>
          <w:i/>
          <w:sz w:val="24"/>
          <w:lang w:val="fr-FR"/>
        </w:rPr>
      </w:pPr>
    </w:p>
    <w:p w:rsidR="009C15BD" w:rsidRPr="00EC026B" w:rsidRDefault="009C15BD" w:rsidP="006431D3">
      <w:pPr>
        <w:spacing w:before="113" w:after="113" w:line="200" w:lineRule="atLeast"/>
        <w:rPr>
          <w:rFonts w:ascii="Times New Roman" w:hAnsi="Times New Roman" w:cs="Times New Roman"/>
          <w:b/>
          <w:i/>
          <w:sz w:val="24"/>
          <w:lang w:val="fr-FR"/>
        </w:rPr>
      </w:pPr>
    </w:p>
    <w:p w:rsidR="00B84B3B" w:rsidRDefault="00B84B3B" w:rsidP="00B84B3B">
      <w:pPr>
        <w:widowControl/>
        <w:suppressAutoHyphens w:val="0"/>
        <w:jc w:val="right"/>
        <w:rPr>
          <w:rFonts w:ascii="Times New Roman" w:hAnsi="Times New Roman" w:cs="Times New Roman"/>
          <w:sz w:val="24"/>
        </w:rPr>
      </w:pPr>
    </w:p>
    <w:p w:rsidR="00E1685B" w:rsidRDefault="00E1685B" w:rsidP="00B84B3B">
      <w:pPr>
        <w:widowControl/>
        <w:suppressAutoHyphens w:val="0"/>
        <w:jc w:val="right"/>
        <w:rPr>
          <w:rFonts w:ascii="Times New Roman" w:hAnsi="Times New Roman" w:cs="Times New Roman"/>
          <w:sz w:val="24"/>
        </w:rPr>
      </w:pPr>
    </w:p>
    <w:p w:rsidR="00B84B3B" w:rsidRPr="00EC026B" w:rsidRDefault="00B84B3B" w:rsidP="00B84B3B">
      <w:pPr>
        <w:widowControl/>
        <w:suppressAutoHyphens w:val="0"/>
        <w:jc w:val="right"/>
        <w:rPr>
          <w:rFonts w:ascii="Times New Roman" w:hAnsi="Times New Roman" w:cs="Times New Roman"/>
          <w:sz w:val="24"/>
        </w:rPr>
      </w:pPr>
      <w:r w:rsidRPr="00094117">
        <w:rPr>
          <w:rFonts w:ascii="Times New Roman" w:hAnsi="Times New Roman" w:cs="Times New Roman"/>
          <w:b/>
          <w:sz w:val="24"/>
        </w:rPr>
        <w:t>Formular nr.</w:t>
      </w:r>
      <w:r>
        <w:rPr>
          <w:rFonts w:ascii="Times New Roman" w:hAnsi="Times New Roman" w:cs="Times New Roman"/>
          <w:b/>
          <w:sz w:val="24"/>
        </w:rPr>
        <w:t>1</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84B3B" w:rsidRPr="00EC026B" w:rsidRDefault="00B84B3B" w:rsidP="00B84B3B">
      <w:pPr>
        <w:pStyle w:val="Heading1"/>
        <w:widowControl/>
        <w:tabs>
          <w:tab w:val="clear" w:pos="360"/>
        </w:tabs>
        <w:spacing w:before="0" w:after="0"/>
        <w:ind w:left="0" w:firstLine="0"/>
        <w:jc w:val="center"/>
        <w:rPr>
          <w:rFonts w:ascii="Times New Roman" w:hAnsi="Times New Roman" w:cs="Times New Roman"/>
          <w:sz w:val="24"/>
          <w:szCs w:val="24"/>
        </w:rPr>
      </w:pPr>
    </w:p>
    <w:p w:rsidR="00B84B3B" w:rsidRPr="00EC026B" w:rsidRDefault="00B84B3B" w:rsidP="00B84B3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EC026B">
        <w:rPr>
          <w:rFonts w:ascii="Times New Roman" w:hAnsi="Times New Roman" w:cs="Times New Roman"/>
          <w:sz w:val="24"/>
          <w:szCs w:val="24"/>
          <w:lang w:val="ro-RO"/>
        </w:rPr>
        <w:t>Scrisoare de înaintare a ofertei</w:t>
      </w:r>
    </w:p>
    <w:p w:rsidR="00B84B3B" w:rsidRPr="00EC026B" w:rsidRDefault="00B84B3B" w:rsidP="00B84B3B">
      <w:pPr>
        <w:pStyle w:val="BodyText"/>
        <w:rPr>
          <w:rFonts w:ascii="Times New Roman" w:hAnsi="Times New Roman" w:cs="Times New Roman"/>
          <w:sz w:val="24"/>
          <w:lang w:val="ro-RO"/>
        </w:rPr>
      </w:pPr>
    </w:p>
    <w:p w:rsidR="00B84B3B" w:rsidRPr="005F78CC" w:rsidRDefault="00B84B3B" w:rsidP="00B84B3B">
      <w:pPr>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Pr="005F78CC">
        <w:rPr>
          <w:rFonts w:ascii="Times New Roman" w:hAnsi="Times New Roman" w:cs="Times New Roman"/>
          <w:b/>
          <w:bCs/>
          <w:i/>
          <w:sz w:val="24"/>
          <w:lang w:val="ro-RO"/>
        </w:rPr>
        <w:t>S.C. COMPANIA DE APĂ ORADEA S.A.</w:t>
      </w:r>
      <w:r w:rsidRPr="005F78CC">
        <w:rPr>
          <w:rFonts w:ascii="Times New Roman" w:hAnsi="Times New Roman" w:cs="Times New Roman"/>
          <w:bCs/>
          <w:i/>
          <w:sz w:val="24"/>
          <w:lang w:val="ro-RO"/>
        </w:rPr>
        <w:t>, str. Duiliu Zamfirescu nr. 3, Mun. Oradea</w:t>
      </w:r>
      <w:r w:rsidRPr="00EC026B">
        <w:rPr>
          <w:rFonts w:ascii="Times New Roman" w:hAnsi="Times New Roman" w:cs="Times New Roman"/>
          <w:sz w:val="24"/>
          <w:lang w:val="ro-RO"/>
        </w:rPr>
        <w:b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B84B3B" w:rsidRPr="003C6F8D" w:rsidRDefault="00B84B3B" w:rsidP="00B84B3B">
      <w:pPr>
        <w:jc w:val="center"/>
        <w:rPr>
          <w:rFonts w:ascii="Times New Roman" w:hAnsi="Times New Roman" w:cs="Times New Roman"/>
          <w:i/>
          <w:iCs/>
          <w:sz w:val="24"/>
          <w:lang w:val="ro-RO"/>
        </w:rPr>
      </w:pPr>
    </w:p>
    <w:p w:rsidR="00844638" w:rsidRPr="008B50EE" w:rsidRDefault="00844638" w:rsidP="008B50EE">
      <w:pPr>
        <w:ind w:firstLine="426"/>
        <w:jc w:val="both"/>
        <w:rPr>
          <w:rFonts w:ascii="Times New Roman" w:hAnsi="Times New Roman" w:cs="Times New Roman"/>
          <w:b/>
          <w:bCs/>
          <w:i/>
          <w:iCs/>
          <w:sz w:val="24"/>
        </w:rPr>
      </w:pPr>
      <w:r w:rsidRPr="003C6F8D">
        <w:rPr>
          <w:rFonts w:ascii="Times New Roman" w:hAnsi="Times New Roman" w:cs="Times New Roman"/>
          <w:lang w:val="ro-RO"/>
        </w:rPr>
        <w:t xml:space="preserve">Ca urmare a invitaţiei de participare publicată pe site-ul propriu al S.C. Compania de Apă Oradea S.A. cu nr. </w:t>
      </w:r>
      <w:r w:rsidR="00A626EA">
        <w:rPr>
          <w:rFonts w:ascii="Times New Roman" w:hAnsi="Times New Roman" w:cs="Times New Roman"/>
          <w:lang w:val="ro-RO"/>
        </w:rPr>
        <w:t>23783</w:t>
      </w:r>
      <w:r w:rsidR="008A02A2" w:rsidRPr="00557683">
        <w:rPr>
          <w:rFonts w:ascii="Times New Roman" w:hAnsi="Times New Roman" w:cs="Times New Roman"/>
          <w:sz w:val="24"/>
        </w:rPr>
        <w:t xml:space="preserve"> din</w:t>
      </w:r>
      <w:r w:rsidR="008A02A2" w:rsidRPr="00602D2B">
        <w:rPr>
          <w:rFonts w:ascii="Times New Roman" w:hAnsi="Times New Roman" w:cs="Times New Roman"/>
        </w:rPr>
        <w:t xml:space="preserve"> </w:t>
      </w:r>
      <w:r w:rsidR="00A626EA">
        <w:rPr>
          <w:rFonts w:ascii="Times New Roman" w:hAnsi="Times New Roman" w:cs="Times New Roman"/>
        </w:rPr>
        <w:t>05.07</w:t>
      </w:r>
      <w:r w:rsidR="00CF0037">
        <w:rPr>
          <w:rFonts w:ascii="Times New Roman" w:hAnsi="Times New Roman" w:cs="Times New Roman"/>
        </w:rPr>
        <w:t>.2023</w:t>
      </w:r>
      <w:r w:rsidRPr="003C6F8D">
        <w:rPr>
          <w:rFonts w:ascii="Times New Roman" w:hAnsi="Times New Roman" w:cs="Times New Roman"/>
          <w:lang w:val="ro-RO"/>
        </w:rPr>
        <w:t xml:space="preserve">, privind aplicarea achiziţiei directe pentru atribuirea </w:t>
      </w:r>
      <w:r w:rsidRPr="003C6F8D">
        <w:rPr>
          <w:rFonts w:ascii="Times New Roman" w:hAnsi="Times New Roman" w:cs="Times New Roman"/>
          <w:sz w:val="24"/>
          <w:lang w:val="ro-RO"/>
        </w:rPr>
        <w:t xml:space="preserve">contractului </w:t>
      </w:r>
      <w:r w:rsidRPr="00557683">
        <w:rPr>
          <w:rFonts w:ascii="Times New Roman" w:hAnsi="Times New Roman" w:cs="Times New Roman"/>
          <w:sz w:val="24"/>
          <w:lang w:val="ro-RO"/>
        </w:rPr>
        <w:t xml:space="preserve">sectorial: </w:t>
      </w:r>
      <w:r w:rsidR="00A626EA" w:rsidRPr="00A626EA">
        <w:rPr>
          <w:rFonts w:ascii="Times New Roman" w:hAnsi="Times New Roman" w:cs="Times New Roman"/>
          <w:b/>
        </w:rPr>
        <w:t>„</w:t>
      </w:r>
      <w:proofErr w:type="spellStart"/>
      <w:r w:rsidR="00A626EA" w:rsidRPr="00A626EA">
        <w:rPr>
          <w:rFonts w:ascii="Times New Roman" w:hAnsi="Times New Roman" w:cs="Times New Roman"/>
          <w:b/>
          <w:i/>
          <w:iCs/>
        </w:rPr>
        <w:t>Extindere</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rețea</w:t>
      </w:r>
      <w:proofErr w:type="spellEnd"/>
      <w:r w:rsidR="00A626EA" w:rsidRPr="00A626EA">
        <w:rPr>
          <w:rFonts w:ascii="Times New Roman" w:hAnsi="Times New Roman" w:cs="Times New Roman"/>
          <w:b/>
          <w:i/>
          <w:iCs/>
        </w:rPr>
        <w:t xml:space="preserve"> de </w:t>
      </w:r>
      <w:proofErr w:type="spellStart"/>
      <w:r w:rsidR="00A626EA" w:rsidRPr="00A626EA">
        <w:rPr>
          <w:rFonts w:ascii="Times New Roman" w:hAnsi="Times New Roman" w:cs="Times New Roman"/>
          <w:b/>
          <w:i/>
          <w:iCs/>
        </w:rPr>
        <w:t>apă</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și</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canalizare</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menajeră</w:t>
      </w:r>
      <w:proofErr w:type="spellEnd"/>
      <w:r w:rsidR="00167D10">
        <w:rPr>
          <w:rFonts w:ascii="Times New Roman" w:hAnsi="Times New Roman" w:cs="Times New Roman"/>
          <w:b/>
          <w:i/>
          <w:iCs/>
        </w:rPr>
        <w:t xml:space="preserve"> cu </w:t>
      </w:r>
      <w:proofErr w:type="spellStart"/>
      <w:r w:rsidR="00167D10">
        <w:rPr>
          <w:rFonts w:ascii="Times New Roman" w:hAnsi="Times New Roman" w:cs="Times New Roman"/>
          <w:b/>
          <w:i/>
          <w:iCs/>
        </w:rPr>
        <w:t>branșamente</w:t>
      </w:r>
      <w:proofErr w:type="spellEnd"/>
      <w:r w:rsidR="00167D10">
        <w:rPr>
          <w:rFonts w:ascii="Times New Roman" w:hAnsi="Times New Roman" w:cs="Times New Roman"/>
          <w:b/>
          <w:i/>
          <w:iCs/>
        </w:rPr>
        <w:t xml:space="preserve"> </w:t>
      </w:r>
      <w:proofErr w:type="spellStart"/>
      <w:r w:rsidR="00167D10">
        <w:rPr>
          <w:rFonts w:ascii="Times New Roman" w:hAnsi="Times New Roman" w:cs="Times New Roman"/>
          <w:b/>
          <w:i/>
          <w:iCs/>
        </w:rPr>
        <w:t>și</w:t>
      </w:r>
      <w:proofErr w:type="spellEnd"/>
      <w:r w:rsidR="00167D10">
        <w:rPr>
          <w:rFonts w:ascii="Times New Roman" w:hAnsi="Times New Roman" w:cs="Times New Roman"/>
          <w:b/>
          <w:i/>
          <w:iCs/>
        </w:rPr>
        <w:t xml:space="preserve">  </w:t>
      </w:r>
      <w:proofErr w:type="spellStart"/>
      <w:r w:rsidR="00167D10">
        <w:rPr>
          <w:rFonts w:ascii="Times New Roman" w:hAnsi="Times New Roman" w:cs="Times New Roman"/>
          <w:b/>
          <w:i/>
          <w:iCs/>
        </w:rPr>
        <w:t>racorduri</w:t>
      </w:r>
      <w:proofErr w:type="spellEnd"/>
      <w:r w:rsidR="00167D10">
        <w:rPr>
          <w:rFonts w:ascii="Times New Roman" w:hAnsi="Times New Roman" w:cs="Times New Roman"/>
          <w:b/>
          <w:i/>
          <w:iCs/>
        </w:rPr>
        <w:t xml:space="preserve">, </w:t>
      </w:r>
      <w:proofErr w:type="spellStart"/>
      <w:r w:rsidR="00A626EA" w:rsidRPr="00A626EA">
        <w:rPr>
          <w:rFonts w:ascii="Times New Roman" w:hAnsi="Times New Roman" w:cs="Times New Roman"/>
          <w:b/>
          <w:i/>
          <w:iCs/>
        </w:rPr>
        <w:t>c</w:t>
      </w:r>
      <w:r w:rsidR="00167D10">
        <w:rPr>
          <w:rFonts w:ascii="Times New Roman" w:hAnsi="Times New Roman" w:cs="Times New Roman"/>
          <w:b/>
          <w:i/>
          <w:iCs/>
        </w:rPr>
        <w:t>omuna</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Ineu</w:t>
      </w:r>
      <w:proofErr w:type="spellEnd"/>
      <w:r w:rsidR="00A626EA" w:rsidRPr="00A626EA">
        <w:rPr>
          <w:rFonts w:ascii="Times New Roman" w:hAnsi="Times New Roman" w:cs="Times New Roman"/>
          <w:b/>
          <w:i/>
          <w:iCs/>
        </w:rPr>
        <w:t xml:space="preserve">, </w:t>
      </w:r>
      <w:proofErr w:type="spellStart"/>
      <w:r w:rsidR="00A626EA" w:rsidRPr="00A626EA">
        <w:rPr>
          <w:rFonts w:ascii="Times New Roman" w:hAnsi="Times New Roman" w:cs="Times New Roman"/>
          <w:b/>
          <w:i/>
          <w:iCs/>
        </w:rPr>
        <w:t>jud.Bihor</w:t>
      </w:r>
      <w:proofErr w:type="spellEnd"/>
      <w:r w:rsidR="00A626EA" w:rsidRPr="00A626EA">
        <w:rPr>
          <w:rFonts w:ascii="Times New Roman" w:hAnsi="Times New Roman" w:cs="Times New Roman"/>
          <w:b/>
          <w:i/>
          <w:iCs/>
        </w:rPr>
        <w:t>”</w:t>
      </w:r>
      <w:r w:rsidR="00A626EA" w:rsidRPr="00A626EA">
        <w:rPr>
          <w:rFonts w:ascii="Times New Roman" w:hAnsi="Times New Roman" w:cs="Times New Roman"/>
          <w:iCs/>
        </w:rPr>
        <w:t>,</w:t>
      </w:r>
      <w:r w:rsidRPr="00557683">
        <w:rPr>
          <w:rFonts w:ascii="Times New Roman" w:hAnsi="Times New Roman" w:cs="Times New Roman"/>
          <w:sz w:val="24"/>
          <w:lang w:val="ro-RO"/>
        </w:rPr>
        <w:t>noi .................................................................. (</w:t>
      </w:r>
      <w:r w:rsidRPr="00557683">
        <w:rPr>
          <w:rFonts w:ascii="Times New Roman" w:hAnsi="Times New Roman" w:cs="Times New Roman"/>
          <w:i/>
          <w:iCs/>
          <w:sz w:val="24"/>
          <w:lang w:val="ro-RO"/>
        </w:rPr>
        <w:t>denumirea/numele ofertantului</w:t>
      </w:r>
      <w:r w:rsidRPr="00557683">
        <w:rPr>
          <w:rFonts w:ascii="Times New Roman" w:hAnsi="Times New Roman" w:cs="Times New Roman"/>
          <w:sz w:val="24"/>
          <w:lang w:val="ro-RO"/>
        </w:rPr>
        <w:t>) vă transmitem</w:t>
      </w:r>
      <w:r w:rsidRPr="00DA24D2">
        <w:rPr>
          <w:lang w:val="ro-RO"/>
        </w:rPr>
        <w:t xml:space="preserve"> următoarele:</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documentele care însoţesc oferta.</w:t>
      </w:r>
    </w:p>
    <w:tbl>
      <w:tblPr>
        <w:tblW w:w="0" w:type="auto"/>
        <w:tblInd w:w="-158" w:type="dxa"/>
        <w:tblLayout w:type="fixed"/>
        <w:tblLook w:val="0000"/>
      </w:tblPr>
      <w:tblGrid>
        <w:gridCol w:w="3236"/>
        <w:gridCol w:w="6528"/>
      </w:tblGrid>
      <w:tr w:rsidR="00844638" w:rsidRPr="000E6650"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proofErr w:type="spellStart"/>
            <w:r w:rsidRPr="00AB0F93">
              <w:rPr>
                <w:rFonts w:ascii="Times New Roman" w:hAnsi="Times New Roman"/>
                <w:b/>
                <w:sz w:val="24"/>
              </w:rPr>
              <w:t>RegistrulComerţului</w:t>
            </w:r>
            <w:proofErr w:type="spellEnd"/>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b/>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b/>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AB0F93" w:rsidRDefault="00844638" w:rsidP="006918CC">
            <w:pPr>
              <w:snapToGrid w:val="0"/>
              <w:rPr>
                <w:rFonts w:ascii="Times New Roman" w:hAnsi="Times New Roman"/>
                <w:b/>
                <w:sz w:val="24"/>
                <w:lang w:val="ro-RO"/>
              </w:rPr>
            </w:pPr>
          </w:p>
        </w:tc>
      </w:tr>
      <w:tr w:rsidR="00844638" w:rsidRPr="000E6650"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AB0F93" w:rsidRDefault="00844638" w:rsidP="006918CC">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0E6650" w:rsidRDefault="00844638" w:rsidP="006918CC">
            <w:pPr>
              <w:snapToGrid w:val="0"/>
              <w:rPr>
                <w:rFonts w:ascii="Times New Roman" w:hAnsi="Times New Roman"/>
                <w:sz w:val="24"/>
                <w:lang w:val="ro-RO"/>
              </w:rPr>
            </w:pPr>
          </w:p>
        </w:tc>
      </w:tr>
    </w:tbl>
    <w:p w:rsidR="00B84B3B" w:rsidRPr="00EC026B" w:rsidRDefault="00B84B3B" w:rsidP="00B84B3B">
      <w:pPr>
        <w:spacing w:line="360" w:lineRule="auto"/>
        <w:rPr>
          <w:rFonts w:ascii="Times New Roman" w:hAnsi="Times New Roman" w:cs="Times New Roman"/>
          <w:sz w:val="24"/>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   Avem speranţa că oferta noastră este corespunzătoare şi va satisface cerinţele.</w:t>
      </w:r>
    </w:p>
    <w:p w:rsidR="00B84B3B" w:rsidRPr="00EC026B" w:rsidRDefault="00B84B3B" w:rsidP="00B84B3B">
      <w:pPr>
        <w:spacing w:line="360" w:lineRule="auto"/>
        <w:rPr>
          <w:rFonts w:ascii="Times New Roman" w:hAnsi="Times New Roman" w:cs="Times New Roman"/>
          <w:sz w:val="24"/>
          <w:lang w:val="ro-RO"/>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B84B3B" w:rsidRPr="00EC026B" w:rsidRDefault="00B84B3B" w:rsidP="00B84B3B">
      <w:pPr>
        <w:jc w:val="center"/>
        <w:rPr>
          <w:rFonts w:ascii="Times New Roman" w:hAnsi="Times New Roman" w:cs="Times New Roman"/>
          <w:sz w:val="24"/>
          <w:lang w:val="ro-RO"/>
        </w:rPr>
      </w:pPr>
    </w:p>
    <w:p w:rsidR="00B84B3B" w:rsidRPr="00EC026B" w:rsidRDefault="00B84B3B" w:rsidP="00B84B3B">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362E9B" w:rsidRPr="00D948D8" w:rsidRDefault="00B84B3B" w:rsidP="00D948D8">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w:t>
      </w:r>
    </w:p>
    <w:p w:rsidR="00DC1162" w:rsidRDefault="00DC1162" w:rsidP="00362E9B">
      <w:pPr>
        <w:autoSpaceDE w:val="0"/>
        <w:jc w:val="both"/>
        <w:rPr>
          <w:rFonts w:ascii="Times New Roman" w:eastAsia="Times New Roman" w:hAnsi="Times New Roman" w:cs="Times New Roman"/>
          <w:i/>
          <w:kern w:val="0"/>
          <w:sz w:val="24"/>
          <w:lang w:val="ro-RO" w:eastAsia="en-US" w:bidi="ar-SA"/>
        </w:rPr>
      </w:pPr>
    </w:p>
    <w:p w:rsidR="00DC1162" w:rsidRDefault="00DC1162" w:rsidP="00DC1162">
      <w:pPr>
        <w:pStyle w:val="TOC1"/>
        <w:pageBreakBefore/>
        <w:ind w:left="6804" w:firstLine="567"/>
        <w:rPr>
          <w:lang w:val="ro-RO"/>
        </w:rPr>
      </w:pPr>
      <w:r w:rsidRPr="00FF5667">
        <w:rPr>
          <w:lang w:val="ro-RO"/>
        </w:rPr>
        <w:lastRenderedPageBreak/>
        <w:t xml:space="preserve">Formular nr. </w:t>
      </w:r>
      <w:r>
        <w:rPr>
          <w:lang w:val="ro-RO"/>
        </w:rPr>
        <w:t>2</w:t>
      </w:r>
    </w:p>
    <w:p w:rsidR="00DC1162" w:rsidRDefault="00DC1162" w:rsidP="00DC1162">
      <w:pPr>
        <w:rPr>
          <w:lang w:val="ro-RO"/>
        </w:rPr>
      </w:pPr>
    </w:p>
    <w:p w:rsidR="00DC1162" w:rsidRDefault="00DC1162" w:rsidP="00DC1162">
      <w:pPr>
        <w:rPr>
          <w:lang w:val="ro-RO"/>
        </w:rPr>
      </w:pPr>
    </w:p>
    <w:p w:rsidR="00DC1162" w:rsidRPr="00DC1162" w:rsidRDefault="00DC1162" w:rsidP="00DC1162">
      <w:pPr>
        <w:rPr>
          <w:lang w:val="ro-RO"/>
        </w:rPr>
      </w:pPr>
    </w:p>
    <w:p w:rsidR="00DC1162" w:rsidRPr="00C33DC1" w:rsidRDefault="00DC1162" w:rsidP="00DC1162">
      <w:pPr>
        <w:spacing w:after="120"/>
        <w:rPr>
          <w:rFonts w:ascii="Times New Roman" w:hAnsi="Times New Roman" w:cs="Times New Roman"/>
          <w:b/>
          <w:sz w:val="24"/>
          <w:lang w:val="ro-RO"/>
        </w:rPr>
      </w:pPr>
    </w:p>
    <w:p w:rsidR="00DC1162" w:rsidRPr="00C33DC1" w:rsidRDefault="00DC1162" w:rsidP="00DC1162">
      <w:pPr>
        <w:spacing w:after="120"/>
        <w:jc w:val="center"/>
        <w:rPr>
          <w:rFonts w:ascii="Times New Roman" w:hAnsi="Times New Roman" w:cs="Times New Roman"/>
          <w:b/>
          <w:bCs/>
          <w:sz w:val="24"/>
          <w:lang w:val="ro-RO"/>
        </w:rPr>
      </w:pPr>
      <w:r w:rsidRPr="00C33DC1">
        <w:rPr>
          <w:rFonts w:ascii="Times New Roman" w:hAnsi="Times New Roman" w:cs="Times New Roman"/>
          <w:b/>
          <w:bCs/>
          <w:sz w:val="24"/>
          <w:lang w:val="ro-RO"/>
        </w:rPr>
        <w:t>Garanţia de bună execuţie</w:t>
      </w:r>
    </w:p>
    <w:p w:rsidR="00DC1162" w:rsidRPr="00FF5667" w:rsidRDefault="00DC1162" w:rsidP="00DC1162">
      <w:pPr>
        <w:spacing w:after="120"/>
        <w:rPr>
          <w:rFonts w:ascii="Times New Roman" w:hAnsi="Times New Roman" w:cs="Times New Roman"/>
          <w:sz w:val="24"/>
          <w:lang w:val="ro-RO"/>
        </w:rPr>
      </w:pPr>
    </w:p>
    <w:p w:rsidR="00DC1162" w:rsidRPr="00FF5667" w:rsidRDefault="00DC1162" w:rsidP="00DC1162">
      <w:pPr>
        <w:pStyle w:val="WW-Default"/>
        <w:rPr>
          <w:color w:val="auto"/>
          <w:lang w:val="ro-RO"/>
        </w:rPr>
      </w:pP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ab/>
        <w:t>....................................................................................................................</w:t>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DC1162" w:rsidRPr="00C04F12" w:rsidRDefault="00DC1162" w:rsidP="00DC1162">
      <w:pPr>
        <w:widowControl/>
        <w:autoSpaceDE w:val="0"/>
        <w:rPr>
          <w:rFonts w:ascii="Times New Roman" w:eastAsia="Arial" w:hAnsi="Times New Roman" w:cs="Calibri"/>
          <w:kern w:val="0"/>
          <w:sz w:val="24"/>
          <w:lang w:val="it-IT" w:eastAsia="ar-SA" w:bidi="ar-SA"/>
        </w:rPr>
      </w:pPr>
    </w:p>
    <w:p w:rsidR="00DC1162" w:rsidRDefault="00DC1162" w:rsidP="00DC1162">
      <w:pPr>
        <w:widowControl/>
        <w:autoSpaceDE w:val="0"/>
        <w:jc w:val="both"/>
        <w:rPr>
          <w:rFonts w:ascii="Times New Roman" w:eastAsia="Arial" w:hAnsi="Times New Roman" w:cs="Calibri"/>
          <w:kern w:val="0"/>
          <w:sz w:val="24"/>
          <w:lang w:val="ro-RO" w:eastAsia="ar-SA" w:bidi="ar-SA"/>
        </w:rPr>
      </w:pP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DC1162" w:rsidRDefault="00DC1162" w:rsidP="00DC1162">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proofErr w:type="spellStart"/>
      <w:proofErr w:type="gramStart"/>
      <w:r w:rsidRPr="0060370E">
        <w:rPr>
          <w:rFonts w:ascii="Times New Roman" w:eastAsia="Arial" w:hAnsi="Times New Roman" w:cs="Calibri"/>
          <w:color w:val="000000"/>
          <w:kern w:val="0"/>
          <w:sz w:val="24"/>
          <w:lang w:val="en-US" w:eastAsia="ar-SA" w:bidi="ar-SA"/>
        </w:rPr>
        <w:t>şi</w:t>
      </w:r>
      <w:proofErr w:type="spellEnd"/>
      <w:proofErr w:type="gramEnd"/>
      <w:r w:rsidR="00557683">
        <w:rPr>
          <w:rFonts w:ascii="Times New Roman" w:eastAsia="Arial" w:hAnsi="Times New Roman" w:cs="Calibri"/>
          <w:color w:val="000000"/>
          <w:kern w:val="0"/>
          <w:sz w:val="24"/>
          <w:lang w:val="en-US" w:eastAsia="ar-SA" w:bidi="ar-SA"/>
        </w:rPr>
        <w:t xml:space="preserve"> </w:t>
      </w:r>
      <w:proofErr w:type="spellStart"/>
      <w:r w:rsidRPr="0060370E">
        <w:rPr>
          <w:rFonts w:ascii="Times New Roman" w:eastAsia="Arial" w:hAnsi="Times New Roman" w:cs="Calibri"/>
          <w:color w:val="000000"/>
          <w:kern w:val="0"/>
          <w:sz w:val="24"/>
          <w:lang w:val="en-US" w:eastAsia="ar-SA" w:bidi="ar-SA"/>
        </w:rPr>
        <w:t>este</w:t>
      </w:r>
      <w:proofErr w:type="spellEnd"/>
      <w:r w:rsidR="00557683">
        <w:rPr>
          <w:rFonts w:ascii="Times New Roman" w:eastAsia="Arial" w:hAnsi="Times New Roman" w:cs="Calibri"/>
          <w:color w:val="000000"/>
          <w:kern w:val="0"/>
          <w:sz w:val="24"/>
          <w:lang w:val="en-US" w:eastAsia="ar-SA" w:bidi="ar-SA"/>
        </w:rPr>
        <w:t xml:space="preserve"> </w:t>
      </w:r>
      <w:proofErr w:type="spellStart"/>
      <w:r w:rsidRPr="0060370E">
        <w:rPr>
          <w:rFonts w:ascii="Times New Roman" w:eastAsia="Arial" w:hAnsi="Times New Roman" w:cs="Calibri"/>
          <w:b/>
          <w:color w:val="000000"/>
          <w:kern w:val="0"/>
          <w:sz w:val="24"/>
          <w:lang w:val="en-US" w:eastAsia="ar-SA" w:bidi="ar-SA"/>
        </w:rPr>
        <w:t>irevocabilă</w:t>
      </w:r>
      <w:proofErr w:type="spellEnd"/>
      <w:r w:rsidRPr="0060370E">
        <w:rPr>
          <w:rFonts w:ascii="Times New Roman" w:eastAsia="Arial" w:hAnsi="Times New Roman" w:cs="Calibri"/>
          <w:color w:val="000000"/>
          <w:kern w:val="0"/>
          <w:sz w:val="24"/>
          <w:lang w:val="en-US"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DC1162" w:rsidRPr="00C04F12" w:rsidRDefault="00DC1162" w:rsidP="00DC1162">
      <w:pPr>
        <w:widowControl/>
        <w:autoSpaceDE w:val="0"/>
        <w:jc w:val="both"/>
        <w:rPr>
          <w:rFonts w:ascii="Times New Roman" w:eastAsia="Arial" w:hAnsi="Times New Roman" w:cs="Calibri"/>
          <w:kern w:val="0"/>
          <w:sz w:val="24"/>
          <w:lang w:val="ro-RO"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r w:rsidRPr="00C04F12">
        <w:rPr>
          <w:rFonts w:ascii="Times New Roman" w:eastAsia="Arial" w:hAnsi="Times New Roman" w:cs="Calibri"/>
          <w:kern w:val="0"/>
          <w:sz w:val="24"/>
          <w:lang w:val="it-IT" w:eastAsia="ar-SA" w:bidi="ar-SA"/>
        </w:rPr>
        <w:t>Parafata de Banca…………………in ziua ………………….luna………….anul………..</w:t>
      </w:r>
    </w:p>
    <w:p w:rsidR="00DC1162" w:rsidRPr="00C04F12" w:rsidRDefault="00DC1162" w:rsidP="00DC1162">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DC1162" w:rsidRPr="00C04F12" w:rsidRDefault="00DC1162" w:rsidP="00DC1162">
      <w:pPr>
        <w:widowControl/>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Default="00DC1162" w:rsidP="001C058E">
      <w:pPr>
        <w:widowControl/>
        <w:autoSpaceDE w:val="0"/>
        <w:rPr>
          <w:rFonts w:ascii="Times New Roman" w:eastAsia="TimesNewRomanPS-BoldMT" w:hAnsi="Times New Roman" w:cs="Calibri"/>
          <w:b/>
          <w:bCs/>
          <w:i/>
          <w:kern w:val="0"/>
          <w:sz w:val="24"/>
          <w:lang w:val="it-IT" w:eastAsia="ar-SA" w:bidi="ar-SA"/>
        </w:rPr>
      </w:pPr>
    </w:p>
    <w:p w:rsidR="00DC1162" w:rsidRDefault="00DC1162" w:rsidP="00DC1162">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t>Anexa nr. 2</w:t>
      </w:r>
    </w:p>
    <w:p w:rsidR="00DC1162" w:rsidRPr="00C04F12"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C04F12"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C04F12" w:rsidRDefault="00DC1162" w:rsidP="00DC1162">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DC1162" w:rsidRPr="00C04F12"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proofErr w:type="spellStart"/>
      <w:r w:rsidRPr="005A04B8">
        <w:rPr>
          <w:rFonts w:ascii="Times New Roman" w:eastAsia="Times New Roman" w:hAnsi="Times New Roman" w:cs="Calibri"/>
          <w:kern w:val="0"/>
          <w:sz w:val="24"/>
          <w:lang w:eastAsia="ar-SA" w:bidi="ar-SA"/>
        </w:rPr>
        <w:t>prinviramentbancarsauprintr</w:t>
      </w:r>
      <w:proofErr w:type="spellEnd"/>
      <w:r w:rsidRPr="005A04B8">
        <w:rPr>
          <w:rFonts w:ascii="Times New Roman" w:eastAsia="Times New Roman" w:hAnsi="Times New Roman" w:cs="Calibri"/>
          <w:kern w:val="0"/>
          <w:sz w:val="24"/>
          <w:lang w:eastAsia="ar-SA" w:bidi="ar-SA"/>
        </w:rPr>
        <w:t xml:space="preserve">-un instrument de </w:t>
      </w:r>
      <w:proofErr w:type="spellStart"/>
      <w:r w:rsidRPr="005A04B8">
        <w:rPr>
          <w:rFonts w:ascii="Times New Roman" w:eastAsia="Times New Roman" w:hAnsi="Times New Roman" w:cs="Calibri"/>
          <w:kern w:val="0"/>
          <w:sz w:val="24"/>
          <w:lang w:eastAsia="ar-SA" w:bidi="ar-SA"/>
        </w:rPr>
        <w:t>garantareemis</w:t>
      </w:r>
      <w:proofErr w:type="spellEnd"/>
      <w:r w:rsidRPr="005A04B8">
        <w:rPr>
          <w:rFonts w:ascii="Times New Roman" w:eastAsia="Times New Roman" w:hAnsi="Times New Roman" w:cs="Calibri"/>
          <w:kern w:val="0"/>
          <w:sz w:val="24"/>
          <w:lang w:eastAsia="ar-SA" w:bidi="ar-SA"/>
        </w:rPr>
        <w:t xml:space="preserve"> de o </w:t>
      </w:r>
      <w:proofErr w:type="spellStart"/>
      <w:r w:rsidRPr="005A04B8">
        <w:rPr>
          <w:rFonts w:ascii="Times New Roman" w:eastAsia="Times New Roman" w:hAnsi="Times New Roman" w:cs="Calibri"/>
          <w:kern w:val="0"/>
          <w:sz w:val="24"/>
          <w:lang w:eastAsia="ar-SA" w:bidi="ar-SA"/>
        </w:rPr>
        <w:t>instituţie</w:t>
      </w:r>
      <w:proofErr w:type="spellEnd"/>
      <w:r w:rsidRPr="005A04B8">
        <w:rPr>
          <w:rFonts w:ascii="Times New Roman" w:eastAsia="Times New Roman" w:hAnsi="Times New Roman" w:cs="Calibri"/>
          <w:kern w:val="0"/>
          <w:sz w:val="24"/>
          <w:lang w:eastAsia="ar-SA" w:bidi="ar-SA"/>
        </w:rPr>
        <w:t xml:space="preserve"> de credit din </w:t>
      </w:r>
      <w:proofErr w:type="spellStart"/>
      <w:r w:rsidRPr="005A04B8">
        <w:rPr>
          <w:rFonts w:ascii="Times New Roman" w:eastAsia="Times New Roman" w:hAnsi="Times New Roman" w:cs="Calibri"/>
          <w:kern w:val="0"/>
          <w:sz w:val="24"/>
          <w:lang w:eastAsia="ar-SA" w:bidi="ar-SA"/>
        </w:rPr>
        <w:t>Româniasau</w:t>
      </w:r>
      <w:proofErr w:type="spellEnd"/>
      <w:r w:rsidRPr="005A04B8">
        <w:rPr>
          <w:rFonts w:ascii="Times New Roman" w:eastAsia="Times New Roman" w:hAnsi="Times New Roman" w:cs="Calibri"/>
          <w:kern w:val="0"/>
          <w:sz w:val="24"/>
          <w:lang w:eastAsia="ar-SA" w:bidi="ar-SA"/>
        </w:rPr>
        <w:t xml:space="preserve"> din alt stat </w:t>
      </w:r>
      <w:proofErr w:type="spellStart"/>
      <w:r w:rsidRPr="005A04B8">
        <w:rPr>
          <w:rFonts w:ascii="Times New Roman" w:eastAsia="Times New Roman" w:hAnsi="Times New Roman" w:cs="Calibri"/>
          <w:kern w:val="0"/>
          <w:sz w:val="24"/>
          <w:lang w:eastAsia="ar-SA" w:bidi="ar-SA"/>
        </w:rPr>
        <w:t>sau</w:t>
      </w:r>
      <w:proofErr w:type="spellEnd"/>
      <w:r w:rsidRPr="005A04B8">
        <w:rPr>
          <w:rFonts w:ascii="Times New Roman" w:eastAsia="Times New Roman" w:hAnsi="Times New Roman" w:cs="Calibri"/>
          <w:kern w:val="0"/>
          <w:sz w:val="24"/>
          <w:lang w:eastAsia="ar-SA" w:bidi="ar-SA"/>
        </w:rPr>
        <w:t xml:space="preserve"> de o </w:t>
      </w:r>
      <w:proofErr w:type="spellStart"/>
      <w:r w:rsidRPr="005A04B8">
        <w:rPr>
          <w:rFonts w:ascii="Times New Roman" w:eastAsia="Times New Roman" w:hAnsi="Times New Roman" w:cs="Calibri"/>
          <w:kern w:val="0"/>
          <w:sz w:val="24"/>
          <w:lang w:eastAsia="ar-SA" w:bidi="ar-SA"/>
        </w:rPr>
        <w:t>societate</w:t>
      </w:r>
      <w:proofErr w:type="spellEnd"/>
      <w:r w:rsidRPr="005A04B8">
        <w:rPr>
          <w:rFonts w:ascii="Times New Roman" w:eastAsia="Times New Roman" w:hAnsi="Times New Roman" w:cs="Calibri"/>
          <w:kern w:val="0"/>
          <w:sz w:val="24"/>
          <w:lang w:eastAsia="ar-SA" w:bidi="ar-SA"/>
        </w:rPr>
        <w:t xml:space="preserve"> de </w:t>
      </w:r>
      <w:proofErr w:type="spellStart"/>
      <w:r w:rsidRPr="005A04B8">
        <w:rPr>
          <w:rFonts w:ascii="Times New Roman" w:eastAsia="Times New Roman" w:hAnsi="Times New Roman" w:cs="Calibri"/>
          <w:kern w:val="0"/>
          <w:sz w:val="24"/>
          <w:lang w:eastAsia="ar-SA" w:bidi="ar-SA"/>
        </w:rPr>
        <w:t>asigurări</w:t>
      </w:r>
      <w:proofErr w:type="spellEnd"/>
      <w:r w:rsidRPr="005A04B8">
        <w:rPr>
          <w:rFonts w:ascii="Times New Roman" w:eastAsia="Times New Roman" w:hAnsi="Times New Roman" w:cs="Calibri"/>
          <w:kern w:val="0"/>
          <w:sz w:val="24"/>
          <w:lang w:eastAsia="ar-SA" w:bidi="ar-SA"/>
        </w:rPr>
        <w:t xml:space="preserve">, </w:t>
      </w:r>
      <w:proofErr w:type="spellStart"/>
      <w:r w:rsidRPr="005A04B8">
        <w:rPr>
          <w:rFonts w:ascii="Times New Roman" w:eastAsia="Times New Roman" w:hAnsi="Times New Roman" w:cs="Calibri"/>
          <w:kern w:val="0"/>
          <w:sz w:val="24"/>
          <w:lang w:eastAsia="ar-SA" w:bidi="ar-SA"/>
        </w:rPr>
        <w:t>încondiţiilelegii</w:t>
      </w:r>
      <w:proofErr w:type="spellEnd"/>
      <w:r w:rsidRPr="005A04B8">
        <w:rPr>
          <w:rFonts w:ascii="Times New Roman" w:eastAsia="Times New Roman" w:hAnsi="Times New Roman" w:cs="Calibri"/>
          <w:kern w:val="0"/>
          <w:sz w:val="24"/>
          <w:lang w:eastAsia="ar-SA" w:bidi="ar-SA"/>
        </w:rPr>
        <w:t xml:space="preserve">, </w:t>
      </w:r>
      <w:proofErr w:type="spellStart"/>
      <w:r w:rsidRPr="005A04B8">
        <w:rPr>
          <w:rFonts w:ascii="Times New Roman" w:eastAsia="Times New Roman" w:hAnsi="Times New Roman" w:cs="Calibri"/>
          <w:kern w:val="0"/>
          <w:sz w:val="24"/>
          <w:lang w:eastAsia="ar-SA" w:bidi="ar-SA"/>
        </w:rPr>
        <w:t>şidevineanexă</w:t>
      </w:r>
      <w:proofErr w:type="spellEnd"/>
      <w:r w:rsidRPr="005A04B8">
        <w:rPr>
          <w:rFonts w:ascii="Times New Roman" w:eastAsia="Times New Roman" w:hAnsi="Times New Roman" w:cs="Calibri"/>
          <w:kern w:val="0"/>
          <w:sz w:val="24"/>
          <w:lang w:eastAsia="ar-SA" w:bidi="ar-SA"/>
        </w:rPr>
        <w:t xml:space="preserve"> la contract</w:t>
      </w:r>
      <w:r>
        <w:rPr>
          <w:rFonts w:ascii="Times New Roman" w:eastAsia="Times New Roman" w:hAnsi="Times New Roman" w:cs="Calibri"/>
          <w:kern w:val="0"/>
          <w:sz w:val="24"/>
          <w:lang w:val="ro-RO" w:eastAsia="ar-SA" w:bidi="ar-SA"/>
        </w:rPr>
        <w:t>, sau î</w:t>
      </w:r>
      <w:r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Pr>
          <w:rFonts w:ascii="Times New Roman" w:eastAsia="Times New Roman" w:hAnsi="Times New Roman" w:cs="Calibri"/>
          <w:kern w:val="0"/>
          <w:sz w:val="24"/>
          <w:lang w:val="ro-RO" w:eastAsia="ar-SA" w:bidi="ar-SA"/>
        </w:rPr>
        <w:t xml:space="preserve">ierie a unor sume în numerar.  </w:t>
      </w: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rsidR="00DC1162" w:rsidRPr="00C04F12"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rsidR="00DC1162"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Con</w:t>
      </w:r>
      <w:r>
        <w:rPr>
          <w:rFonts w:ascii="Times New Roman" w:eastAsia="Times New Roman" w:hAnsi="Times New Roman" w:cs="Calibri"/>
          <w:kern w:val="0"/>
          <w:sz w:val="24"/>
          <w:lang w:val="ro-RO" w:eastAsia="ar-SA" w:bidi="ar-SA"/>
        </w:rPr>
        <w:t xml:space="preserve">form art.  46, alin. (1) </w:t>
      </w:r>
      <w:r>
        <w:rPr>
          <w:rFonts w:ascii="Times New Roman" w:eastAsia="Times New Roman" w:hAnsi="Times New Roman" w:cs="Calibri"/>
          <w:kern w:val="0"/>
          <w:sz w:val="24"/>
          <w:lang w:val="ro-RO" w:eastAsia="ar-SA" w:bidi="ar-SA"/>
        </w:rPr>
        <w:sym w:font="Symbol" w:char="F0B8"/>
      </w:r>
      <w:r>
        <w:rPr>
          <w:rFonts w:ascii="Times New Roman" w:eastAsia="Times New Roman" w:hAnsi="Times New Roman" w:cs="Calibri"/>
          <w:kern w:val="0"/>
          <w:sz w:val="24"/>
          <w:lang w:val="ro-RO" w:eastAsia="ar-SA" w:bidi="ar-SA"/>
        </w:rPr>
        <w:t xml:space="preserve"> (3), din HG</w:t>
      </w:r>
      <w:r w:rsidRPr="00C04F12">
        <w:rPr>
          <w:rFonts w:ascii="Times New Roman" w:eastAsia="Times New Roman" w:hAnsi="Times New Roman" w:cs="Calibri"/>
          <w:kern w:val="0"/>
          <w:sz w:val="24"/>
          <w:lang w:val="ro-RO" w:eastAsia="ar-SA" w:bidi="ar-SA"/>
        </w:rPr>
        <w:t xml:space="preserve"> 394/2016, garanţia de bună execuţie se constituie </w:t>
      </w:r>
      <w:proofErr w:type="spellStart"/>
      <w:r w:rsidRPr="00236938">
        <w:rPr>
          <w:rFonts w:ascii="Times New Roman" w:eastAsia="Times New Roman" w:hAnsi="Times New Roman" w:cs="Calibri"/>
          <w:kern w:val="0"/>
          <w:sz w:val="24"/>
          <w:lang w:eastAsia="ar-SA" w:bidi="ar-SA"/>
        </w:rPr>
        <w:t>prinviramentbancarsauprintr</w:t>
      </w:r>
      <w:proofErr w:type="spellEnd"/>
      <w:r w:rsidRPr="00236938">
        <w:rPr>
          <w:rFonts w:ascii="Times New Roman" w:eastAsia="Times New Roman" w:hAnsi="Times New Roman" w:cs="Calibri"/>
          <w:kern w:val="0"/>
          <w:sz w:val="24"/>
          <w:lang w:eastAsia="ar-SA" w:bidi="ar-SA"/>
        </w:rPr>
        <w:t xml:space="preserve">-un instrument de </w:t>
      </w:r>
      <w:proofErr w:type="spellStart"/>
      <w:r w:rsidRPr="00236938">
        <w:rPr>
          <w:rFonts w:ascii="Times New Roman" w:eastAsia="Times New Roman" w:hAnsi="Times New Roman" w:cs="Calibri"/>
          <w:kern w:val="0"/>
          <w:sz w:val="24"/>
          <w:lang w:eastAsia="ar-SA" w:bidi="ar-SA"/>
        </w:rPr>
        <w:t>garantareemis</w:t>
      </w:r>
      <w:proofErr w:type="spellEnd"/>
      <w:r w:rsidRPr="00236938">
        <w:rPr>
          <w:rFonts w:ascii="Times New Roman" w:eastAsia="Times New Roman" w:hAnsi="Times New Roman" w:cs="Calibri"/>
          <w:kern w:val="0"/>
          <w:sz w:val="24"/>
          <w:lang w:eastAsia="ar-SA" w:bidi="ar-SA"/>
        </w:rPr>
        <w:t xml:space="preserve"> de o </w:t>
      </w:r>
      <w:proofErr w:type="spellStart"/>
      <w:r w:rsidRPr="00236938">
        <w:rPr>
          <w:rFonts w:ascii="Times New Roman" w:eastAsia="Times New Roman" w:hAnsi="Times New Roman" w:cs="Calibri"/>
          <w:kern w:val="0"/>
          <w:sz w:val="24"/>
          <w:lang w:eastAsia="ar-SA" w:bidi="ar-SA"/>
        </w:rPr>
        <w:t>instituţie</w:t>
      </w:r>
      <w:proofErr w:type="spellEnd"/>
      <w:r w:rsidRPr="00236938">
        <w:rPr>
          <w:rFonts w:ascii="Times New Roman" w:eastAsia="Times New Roman" w:hAnsi="Times New Roman" w:cs="Calibri"/>
          <w:kern w:val="0"/>
          <w:sz w:val="24"/>
          <w:lang w:eastAsia="ar-SA" w:bidi="ar-SA"/>
        </w:rPr>
        <w:t xml:space="preserve"> de credit din </w:t>
      </w:r>
      <w:proofErr w:type="spellStart"/>
      <w:r w:rsidRPr="00236938">
        <w:rPr>
          <w:rFonts w:ascii="Times New Roman" w:eastAsia="Times New Roman" w:hAnsi="Times New Roman" w:cs="Calibri"/>
          <w:kern w:val="0"/>
          <w:sz w:val="24"/>
          <w:lang w:eastAsia="ar-SA" w:bidi="ar-SA"/>
        </w:rPr>
        <w:t>Româniasau</w:t>
      </w:r>
      <w:proofErr w:type="spellEnd"/>
      <w:r w:rsidRPr="00236938">
        <w:rPr>
          <w:rFonts w:ascii="Times New Roman" w:eastAsia="Times New Roman" w:hAnsi="Times New Roman" w:cs="Calibri"/>
          <w:kern w:val="0"/>
          <w:sz w:val="24"/>
          <w:lang w:eastAsia="ar-SA" w:bidi="ar-SA"/>
        </w:rPr>
        <w:t xml:space="preserve"> din alt stat </w:t>
      </w:r>
      <w:proofErr w:type="spellStart"/>
      <w:r w:rsidRPr="00236938">
        <w:rPr>
          <w:rFonts w:ascii="Times New Roman" w:eastAsia="Times New Roman" w:hAnsi="Times New Roman" w:cs="Calibri"/>
          <w:kern w:val="0"/>
          <w:sz w:val="24"/>
          <w:lang w:eastAsia="ar-SA" w:bidi="ar-SA"/>
        </w:rPr>
        <w:t>sau</w:t>
      </w:r>
      <w:proofErr w:type="spellEnd"/>
      <w:r w:rsidRPr="00236938">
        <w:rPr>
          <w:rFonts w:ascii="Times New Roman" w:eastAsia="Times New Roman" w:hAnsi="Times New Roman" w:cs="Calibri"/>
          <w:kern w:val="0"/>
          <w:sz w:val="24"/>
          <w:lang w:eastAsia="ar-SA" w:bidi="ar-SA"/>
        </w:rPr>
        <w:t xml:space="preserve"> de o </w:t>
      </w:r>
      <w:proofErr w:type="spellStart"/>
      <w:r w:rsidRPr="00236938">
        <w:rPr>
          <w:rFonts w:ascii="Times New Roman" w:eastAsia="Times New Roman" w:hAnsi="Times New Roman" w:cs="Calibri"/>
          <w:kern w:val="0"/>
          <w:sz w:val="24"/>
          <w:lang w:eastAsia="ar-SA" w:bidi="ar-SA"/>
        </w:rPr>
        <w:t>societate</w:t>
      </w:r>
      <w:proofErr w:type="spellEnd"/>
      <w:r w:rsidRPr="00236938">
        <w:rPr>
          <w:rFonts w:ascii="Times New Roman" w:eastAsia="Times New Roman" w:hAnsi="Times New Roman" w:cs="Calibri"/>
          <w:kern w:val="0"/>
          <w:sz w:val="24"/>
          <w:lang w:eastAsia="ar-SA" w:bidi="ar-SA"/>
        </w:rPr>
        <w:t xml:space="preserve"> de </w:t>
      </w:r>
      <w:proofErr w:type="spellStart"/>
      <w:r w:rsidRPr="00236938">
        <w:rPr>
          <w:rFonts w:ascii="Times New Roman" w:eastAsia="Times New Roman" w:hAnsi="Times New Roman" w:cs="Calibri"/>
          <w:kern w:val="0"/>
          <w:sz w:val="24"/>
          <w:lang w:eastAsia="ar-SA" w:bidi="ar-SA"/>
        </w:rPr>
        <w:t>asigurări</w:t>
      </w:r>
      <w:proofErr w:type="spellEnd"/>
      <w:r w:rsidRPr="00236938">
        <w:rPr>
          <w:rFonts w:ascii="Times New Roman" w:eastAsia="Times New Roman" w:hAnsi="Times New Roman" w:cs="Calibri"/>
          <w:kern w:val="0"/>
          <w:sz w:val="24"/>
          <w:lang w:eastAsia="ar-SA" w:bidi="ar-SA"/>
        </w:rPr>
        <w:t xml:space="preserve">, </w:t>
      </w:r>
      <w:proofErr w:type="spellStart"/>
      <w:r w:rsidRPr="00236938">
        <w:rPr>
          <w:rFonts w:ascii="Times New Roman" w:eastAsia="Times New Roman" w:hAnsi="Times New Roman" w:cs="Calibri"/>
          <w:kern w:val="0"/>
          <w:sz w:val="24"/>
          <w:lang w:eastAsia="ar-SA" w:bidi="ar-SA"/>
        </w:rPr>
        <w:t>încondiţiilelegii</w:t>
      </w:r>
      <w:proofErr w:type="spellEnd"/>
      <w:r w:rsidRPr="00236938">
        <w:rPr>
          <w:rFonts w:ascii="Times New Roman" w:eastAsia="Times New Roman" w:hAnsi="Times New Roman" w:cs="Calibri"/>
          <w:kern w:val="0"/>
          <w:sz w:val="24"/>
          <w:lang w:eastAsia="ar-SA" w:bidi="ar-SA"/>
        </w:rPr>
        <w:t xml:space="preserve">, </w:t>
      </w:r>
      <w:proofErr w:type="spellStart"/>
      <w:r w:rsidRPr="00236938">
        <w:rPr>
          <w:rFonts w:ascii="Times New Roman" w:eastAsia="Times New Roman" w:hAnsi="Times New Roman" w:cs="Calibri"/>
          <w:kern w:val="0"/>
          <w:sz w:val="24"/>
          <w:lang w:eastAsia="ar-SA" w:bidi="ar-SA"/>
        </w:rPr>
        <w:t>şidevineanexă</w:t>
      </w:r>
      <w:proofErr w:type="spellEnd"/>
      <w:r w:rsidRPr="00236938">
        <w:rPr>
          <w:rFonts w:ascii="Times New Roman" w:eastAsia="Times New Roman" w:hAnsi="Times New Roman" w:cs="Calibri"/>
          <w:kern w:val="0"/>
          <w:sz w:val="24"/>
          <w:lang w:eastAsia="ar-SA" w:bidi="ar-SA"/>
        </w:rPr>
        <w:t xml:space="preserve"> la contract</w:t>
      </w:r>
      <w:r>
        <w:rPr>
          <w:rFonts w:ascii="Times New Roman" w:eastAsia="Times New Roman" w:hAnsi="Times New Roman" w:cs="Calibri"/>
          <w:kern w:val="0"/>
          <w:sz w:val="24"/>
          <w:lang w:val="ro-RO" w:eastAsia="ar-SA" w:bidi="ar-SA"/>
        </w:rPr>
        <w:t xml:space="preserve">. </w:t>
      </w:r>
    </w:p>
    <w:p w:rsidR="00DC1162" w:rsidRDefault="00DC1162" w:rsidP="00DC1162">
      <w:pPr>
        <w:widowControl/>
        <w:jc w:val="both"/>
        <w:rPr>
          <w:rFonts w:ascii="Times New Roman" w:eastAsia="Times New Roman" w:hAnsi="Times New Roman" w:cs="Calibri"/>
          <w:b/>
          <w:bCs/>
          <w:kern w:val="0"/>
          <w:sz w:val="24"/>
          <w:lang w:val="ro-RO" w:eastAsia="ar-SA" w:bidi="ar-SA"/>
        </w:rPr>
      </w:pP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00FC0F1B">
        <w:rPr>
          <w:rFonts w:ascii="Times New Roman" w:eastAsia="Times New Roman" w:hAnsi="Times New Roman" w:cs="Calibri"/>
          <w:b/>
          <w:i/>
          <w:kern w:val="0"/>
          <w:sz w:val="24"/>
          <w:lang w:val="ro-RO" w:eastAsia="ar-SA" w:bidi="ar-SA"/>
        </w:rPr>
        <w:t xml:space="preserve"> </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rsidR="00DC1162" w:rsidRPr="00C04F12" w:rsidRDefault="00DC1162" w:rsidP="00DC1162">
      <w:pPr>
        <w:widowControl/>
        <w:jc w:val="both"/>
        <w:rPr>
          <w:rFonts w:ascii="Times New Roman" w:eastAsia="Times New Roman" w:hAnsi="Times New Roman" w:cs="Calibri"/>
          <w:b/>
          <w:bCs/>
          <w:kern w:val="0"/>
          <w:sz w:val="24"/>
          <w:lang w:val="ro-RO" w:eastAsia="ar-SA" w:bidi="ar-SA"/>
        </w:rPr>
      </w:pPr>
    </w:p>
    <w:p w:rsidR="00DC1162"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1" w:name="_Hlk518635605"/>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proofErr w:type="spellStart"/>
      <w:r w:rsidRPr="00C87390">
        <w:rPr>
          <w:rFonts w:ascii="Times New Roman" w:eastAsia="Times New Roman" w:hAnsi="Times New Roman" w:cs="Calibri"/>
          <w:kern w:val="0"/>
          <w:sz w:val="24"/>
          <w:lang w:eastAsia="ar-SA" w:bidi="ar-SA"/>
        </w:rPr>
        <w:t>în</w:t>
      </w:r>
      <w:proofErr w:type="spellEnd"/>
      <w:r w:rsidRPr="00C87390">
        <w:rPr>
          <w:rFonts w:ascii="Times New Roman" w:eastAsia="Times New Roman" w:hAnsi="Times New Roman" w:cs="Calibri"/>
          <w:kern w:val="0"/>
          <w:sz w:val="24"/>
          <w:lang w:eastAsia="ar-SA" w:bidi="ar-SA"/>
        </w:rPr>
        <w:t xml:space="preserve"> </w:t>
      </w:r>
      <w:proofErr w:type="spellStart"/>
      <w:r w:rsidRPr="00C87390">
        <w:rPr>
          <w:rFonts w:ascii="Times New Roman" w:eastAsia="Times New Roman" w:hAnsi="Times New Roman" w:cs="Calibri"/>
          <w:kern w:val="0"/>
          <w:sz w:val="24"/>
          <w:lang w:eastAsia="ar-SA" w:bidi="ar-SA"/>
        </w:rPr>
        <w:t>termen</w:t>
      </w:r>
      <w:proofErr w:type="spellEnd"/>
      <w:r w:rsidRPr="00C87390">
        <w:rPr>
          <w:rFonts w:ascii="Times New Roman" w:eastAsia="Times New Roman" w:hAnsi="Times New Roman" w:cs="Calibri"/>
          <w:kern w:val="0"/>
          <w:sz w:val="24"/>
          <w:lang w:eastAsia="ar-SA" w:bidi="ar-SA"/>
        </w:rPr>
        <w:t xml:space="preserve"> de 5 </w:t>
      </w:r>
      <w:proofErr w:type="spellStart"/>
      <w:r w:rsidRPr="00C87390">
        <w:rPr>
          <w:rFonts w:ascii="Times New Roman" w:eastAsia="Times New Roman" w:hAnsi="Times New Roman" w:cs="Calibri"/>
          <w:kern w:val="0"/>
          <w:sz w:val="24"/>
          <w:lang w:eastAsia="ar-SA" w:bidi="ar-SA"/>
        </w:rPr>
        <w:t>zilelucrătoare</w:t>
      </w:r>
      <w:proofErr w:type="spellEnd"/>
      <w:r w:rsidRPr="00C87390">
        <w:rPr>
          <w:rFonts w:ascii="Times New Roman" w:eastAsia="Times New Roman" w:hAnsi="Times New Roman" w:cs="Calibri"/>
          <w:kern w:val="0"/>
          <w:sz w:val="24"/>
          <w:lang w:eastAsia="ar-SA" w:bidi="ar-SA"/>
        </w:rPr>
        <w:t xml:space="preserve"> de la data </w:t>
      </w:r>
      <w:proofErr w:type="spellStart"/>
      <w:r w:rsidRPr="00C87390">
        <w:rPr>
          <w:rFonts w:ascii="Times New Roman" w:eastAsia="Times New Roman" w:hAnsi="Times New Roman" w:cs="Calibri"/>
          <w:kern w:val="0"/>
          <w:sz w:val="24"/>
          <w:lang w:eastAsia="ar-SA" w:bidi="ar-SA"/>
        </w:rPr>
        <w:t>semnăriicontractului</w:t>
      </w:r>
      <w:proofErr w:type="spellEnd"/>
      <w:r w:rsidRPr="00C87390">
        <w:rPr>
          <w:rFonts w:ascii="Times New Roman" w:eastAsia="Times New Roman" w:hAnsi="Times New Roman" w:cs="Calibri"/>
          <w:kern w:val="0"/>
          <w:sz w:val="24"/>
          <w:lang w:eastAsia="ar-SA" w:bidi="ar-SA"/>
        </w:rPr>
        <w:t xml:space="preserve"> </w:t>
      </w:r>
      <w:proofErr w:type="spellStart"/>
      <w:r w:rsidRPr="00C87390">
        <w:rPr>
          <w:rFonts w:ascii="Times New Roman" w:eastAsia="Times New Roman" w:hAnsi="Times New Roman" w:cs="Calibri"/>
          <w:kern w:val="0"/>
          <w:sz w:val="24"/>
          <w:lang w:eastAsia="ar-SA" w:bidi="ar-SA"/>
        </w:rPr>
        <w:t>sectorial</w:t>
      </w:r>
      <w:proofErr w:type="spellEnd"/>
      <w:r>
        <w:rPr>
          <w:rFonts w:ascii="Times New Roman" w:eastAsia="Times New Roman" w:hAnsi="Times New Roman" w:cs="Calibri"/>
          <w:kern w:val="0"/>
          <w:sz w:val="24"/>
          <w:lang w:val="ro-RO" w:eastAsia="ar-SA" w:bidi="ar-SA"/>
        </w:rPr>
        <w:t>.</w:t>
      </w:r>
    </w:p>
    <w:bookmarkEnd w:id="1"/>
    <w:p w:rsidR="00DC1162" w:rsidRPr="00C04F12" w:rsidRDefault="00DC1162" w:rsidP="00DC1162">
      <w:pPr>
        <w:widowControl/>
        <w:tabs>
          <w:tab w:val="left" w:pos="315"/>
        </w:tabs>
        <w:jc w:val="both"/>
        <w:rPr>
          <w:rFonts w:ascii="Times New Roman" w:eastAsia="Times New Roman" w:hAnsi="Times New Roman" w:cs="Calibri"/>
          <w:kern w:val="0"/>
          <w:sz w:val="24"/>
          <w:lang w:val="it-IT" w:eastAsia="ar-SA" w:bidi="ar-SA"/>
        </w:rPr>
      </w:pPr>
    </w:p>
    <w:p w:rsidR="00DC1162" w:rsidRPr="00C04F12"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C04F12" w:rsidRDefault="00DC1162" w:rsidP="00DC1162">
      <w:pPr>
        <w:widowControl/>
        <w:suppressAutoHyphens w:val="0"/>
        <w:jc w:val="both"/>
        <w:rPr>
          <w:rFonts w:ascii="Times New Roman" w:eastAsia="Times New Roman" w:hAnsi="Times New Roman" w:cs="Calibri"/>
          <w:kern w:val="0"/>
          <w:sz w:val="24"/>
          <w:lang w:val="ro-RO" w:eastAsia="ar-SA" w:bidi="ar-SA"/>
        </w:rPr>
      </w:pPr>
      <w:proofErr w:type="spellStart"/>
      <w:r w:rsidRPr="003858E9">
        <w:rPr>
          <w:rFonts w:ascii="Times New Roman" w:eastAsia="Times New Roman" w:hAnsi="Times New Roman" w:cs="Calibri"/>
          <w:kern w:val="0"/>
          <w:sz w:val="24"/>
          <w:lang w:eastAsia="ar-SA" w:bidi="ar-SA"/>
        </w:rPr>
        <w:t>Entitateacontractantă</w:t>
      </w:r>
      <w:proofErr w:type="spellEnd"/>
      <w:r w:rsidRPr="003858E9">
        <w:rPr>
          <w:rFonts w:ascii="Times New Roman" w:eastAsia="Times New Roman" w:hAnsi="Times New Roman" w:cs="Calibri"/>
          <w:kern w:val="0"/>
          <w:sz w:val="24"/>
          <w:lang w:eastAsia="ar-SA" w:bidi="ar-SA"/>
        </w:rPr>
        <w:t xml:space="preserve"> are </w:t>
      </w:r>
      <w:proofErr w:type="spellStart"/>
      <w:r w:rsidRPr="003858E9">
        <w:rPr>
          <w:rFonts w:ascii="Times New Roman" w:eastAsia="Times New Roman" w:hAnsi="Times New Roman" w:cs="Calibri"/>
          <w:kern w:val="0"/>
          <w:sz w:val="24"/>
          <w:lang w:eastAsia="ar-SA" w:bidi="ar-SA"/>
        </w:rPr>
        <w:t>dreptul</w:t>
      </w:r>
      <w:proofErr w:type="spellEnd"/>
      <w:r w:rsidRPr="003858E9">
        <w:rPr>
          <w:rFonts w:ascii="Times New Roman" w:eastAsia="Times New Roman" w:hAnsi="Times New Roman" w:cs="Calibri"/>
          <w:kern w:val="0"/>
          <w:sz w:val="24"/>
          <w:lang w:eastAsia="ar-SA" w:bidi="ar-SA"/>
        </w:rPr>
        <w:t xml:space="preserve"> de </w:t>
      </w:r>
      <w:proofErr w:type="gramStart"/>
      <w:r w:rsidRPr="003858E9">
        <w:rPr>
          <w:rFonts w:ascii="Times New Roman" w:eastAsia="Times New Roman" w:hAnsi="Times New Roman" w:cs="Calibri"/>
          <w:kern w:val="0"/>
          <w:sz w:val="24"/>
          <w:lang w:eastAsia="ar-SA" w:bidi="ar-SA"/>
        </w:rPr>
        <w:t>a</w:t>
      </w:r>
      <w:proofErr w:type="gram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emitepretenţiiasupragaranţiei</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bunăexecuţie</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oricând</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pe</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parcursulîndepliniriicontractului</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sectorial</w:t>
      </w:r>
      <w:proofErr w:type="spellEnd"/>
      <w:r w:rsidRPr="003858E9">
        <w:rPr>
          <w:rFonts w:ascii="Times New Roman" w:eastAsia="Times New Roman" w:hAnsi="Times New Roman" w:cs="Calibri"/>
          <w:kern w:val="0"/>
          <w:sz w:val="24"/>
          <w:lang w:eastAsia="ar-SA" w:bidi="ar-SA"/>
        </w:rPr>
        <w:t>/</w:t>
      </w:r>
      <w:proofErr w:type="spellStart"/>
      <w:r w:rsidRPr="003858E9">
        <w:rPr>
          <w:rFonts w:ascii="Times New Roman" w:eastAsia="Times New Roman" w:hAnsi="Times New Roman" w:cs="Calibri"/>
          <w:kern w:val="0"/>
          <w:sz w:val="24"/>
          <w:lang w:eastAsia="ar-SA" w:bidi="ar-SA"/>
        </w:rPr>
        <w:t>contractuluisubsecvent</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înlimitaprejudiciuluicreat</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încazulîn</w:t>
      </w:r>
      <w:proofErr w:type="spellEnd"/>
      <w:r w:rsidRPr="003858E9">
        <w:rPr>
          <w:rFonts w:ascii="Times New Roman" w:eastAsia="Times New Roman" w:hAnsi="Times New Roman" w:cs="Calibri"/>
          <w:kern w:val="0"/>
          <w:sz w:val="24"/>
          <w:lang w:eastAsia="ar-SA" w:bidi="ar-SA"/>
        </w:rPr>
        <w:t xml:space="preserve"> care </w:t>
      </w:r>
      <w:proofErr w:type="spellStart"/>
      <w:r w:rsidRPr="003858E9">
        <w:rPr>
          <w:rFonts w:ascii="Times New Roman" w:eastAsia="Times New Roman" w:hAnsi="Times New Roman" w:cs="Calibri"/>
          <w:kern w:val="0"/>
          <w:sz w:val="24"/>
          <w:lang w:eastAsia="ar-SA" w:bidi="ar-SA"/>
        </w:rPr>
        <w:t>contractantul</w:t>
      </w:r>
      <w:proofErr w:type="spellEnd"/>
      <w:r w:rsidRPr="003858E9">
        <w:rPr>
          <w:rFonts w:ascii="Times New Roman" w:eastAsia="Times New Roman" w:hAnsi="Times New Roman" w:cs="Calibri"/>
          <w:kern w:val="0"/>
          <w:sz w:val="24"/>
          <w:lang w:eastAsia="ar-SA" w:bidi="ar-SA"/>
        </w:rPr>
        <w:t xml:space="preserve"> nu </w:t>
      </w:r>
      <w:proofErr w:type="spellStart"/>
      <w:r w:rsidRPr="003858E9">
        <w:rPr>
          <w:rFonts w:ascii="Times New Roman" w:eastAsia="Times New Roman" w:hAnsi="Times New Roman" w:cs="Calibri"/>
          <w:kern w:val="0"/>
          <w:sz w:val="24"/>
          <w:lang w:eastAsia="ar-SA" w:bidi="ar-SA"/>
        </w:rPr>
        <w:t>îşiîndeplineşte</w:t>
      </w:r>
      <w:proofErr w:type="spellEnd"/>
      <w:r w:rsidRPr="003858E9">
        <w:rPr>
          <w:rFonts w:ascii="Times New Roman" w:eastAsia="Times New Roman" w:hAnsi="Times New Roman" w:cs="Calibri"/>
          <w:kern w:val="0"/>
          <w:sz w:val="24"/>
          <w:lang w:eastAsia="ar-SA" w:bidi="ar-SA"/>
        </w:rPr>
        <w:t xml:space="preserve"> din culpa </w:t>
      </w:r>
      <w:proofErr w:type="spellStart"/>
      <w:r w:rsidRPr="003858E9">
        <w:rPr>
          <w:rFonts w:ascii="Times New Roman" w:eastAsia="Times New Roman" w:hAnsi="Times New Roman" w:cs="Calibri"/>
          <w:kern w:val="0"/>
          <w:sz w:val="24"/>
          <w:lang w:eastAsia="ar-SA" w:bidi="ar-SA"/>
        </w:rPr>
        <w:t>saobligaţiileasumateprin</w:t>
      </w:r>
      <w:proofErr w:type="spellEnd"/>
      <w:r w:rsidRPr="003858E9">
        <w:rPr>
          <w:rFonts w:ascii="Times New Roman" w:eastAsia="Times New Roman" w:hAnsi="Times New Roman" w:cs="Calibri"/>
          <w:kern w:val="0"/>
          <w:sz w:val="24"/>
          <w:lang w:eastAsia="ar-SA" w:bidi="ar-SA"/>
        </w:rPr>
        <w:t xml:space="preserve"> contract. Anterior </w:t>
      </w:r>
      <w:proofErr w:type="spellStart"/>
      <w:r w:rsidRPr="003858E9">
        <w:rPr>
          <w:rFonts w:ascii="Times New Roman" w:eastAsia="Times New Roman" w:hAnsi="Times New Roman" w:cs="Calibri"/>
          <w:kern w:val="0"/>
          <w:sz w:val="24"/>
          <w:lang w:eastAsia="ar-SA" w:bidi="ar-SA"/>
        </w:rPr>
        <w:t>emiteriiuneipretenţiiasupragaranţiei</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bunăexecuţieentitateacontractantă</w:t>
      </w:r>
      <w:proofErr w:type="spellEnd"/>
      <w:r w:rsidRPr="003858E9">
        <w:rPr>
          <w:rFonts w:ascii="Times New Roman" w:eastAsia="Times New Roman" w:hAnsi="Times New Roman" w:cs="Calibri"/>
          <w:kern w:val="0"/>
          <w:sz w:val="24"/>
          <w:lang w:eastAsia="ar-SA" w:bidi="ar-SA"/>
        </w:rPr>
        <w:t xml:space="preserve"> are </w:t>
      </w:r>
      <w:proofErr w:type="spellStart"/>
      <w:r w:rsidRPr="003858E9">
        <w:rPr>
          <w:rFonts w:ascii="Times New Roman" w:eastAsia="Times New Roman" w:hAnsi="Times New Roman" w:cs="Calibri"/>
          <w:kern w:val="0"/>
          <w:sz w:val="24"/>
          <w:lang w:eastAsia="ar-SA" w:bidi="ar-SA"/>
        </w:rPr>
        <w:t>obligaţia</w:t>
      </w:r>
      <w:proofErr w:type="spellEnd"/>
      <w:r w:rsidRPr="003858E9">
        <w:rPr>
          <w:rFonts w:ascii="Times New Roman" w:eastAsia="Times New Roman" w:hAnsi="Times New Roman" w:cs="Calibri"/>
          <w:kern w:val="0"/>
          <w:sz w:val="24"/>
          <w:lang w:eastAsia="ar-SA" w:bidi="ar-SA"/>
        </w:rPr>
        <w:t xml:space="preserve"> de a </w:t>
      </w:r>
      <w:proofErr w:type="spellStart"/>
      <w:r w:rsidRPr="003858E9">
        <w:rPr>
          <w:rFonts w:ascii="Times New Roman" w:eastAsia="Times New Roman" w:hAnsi="Times New Roman" w:cs="Calibri"/>
          <w:kern w:val="0"/>
          <w:sz w:val="24"/>
          <w:lang w:eastAsia="ar-SA" w:bidi="ar-SA"/>
        </w:rPr>
        <w:t>notificapretenţiaatâtcontractantului</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câtşiemitentuluiinstrumentului</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garantare</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precizândobligaţiile</w:t>
      </w:r>
      <w:proofErr w:type="spellEnd"/>
      <w:r w:rsidRPr="003858E9">
        <w:rPr>
          <w:rFonts w:ascii="Times New Roman" w:eastAsia="Times New Roman" w:hAnsi="Times New Roman" w:cs="Calibri"/>
          <w:kern w:val="0"/>
          <w:sz w:val="24"/>
          <w:lang w:eastAsia="ar-SA" w:bidi="ar-SA"/>
        </w:rPr>
        <w:t xml:space="preserve"> care nu au </w:t>
      </w:r>
      <w:proofErr w:type="spellStart"/>
      <w:r w:rsidRPr="003858E9">
        <w:rPr>
          <w:rFonts w:ascii="Times New Roman" w:eastAsia="Times New Roman" w:hAnsi="Times New Roman" w:cs="Calibri"/>
          <w:kern w:val="0"/>
          <w:sz w:val="24"/>
          <w:lang w:eastAsia="ar-SA" w:bidi="ar-SA"/>
        </w:rPr>
        <w:t>fostrespectate</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precum</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şimodul</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calcul</w:t>
      </w:r>
      <w:proofErr w:type="spellEnd"/>
      <w:r w:rsidRPr="003858E9">
        <w:rPr>
          <w:rFonts w:ascii="Times New Roman" w:eastAsia="Times New Roman" w:hAnsi="Times New Roman" w:cs="Calibri"/>
          <w:kern w:val="0"/>
          <w:sz w:val="24"/>
          <w:lang w:eastAsia="ar-SA" w:bidi="ar-SA"/>
        </w:rPr>
        <w:t xml:space="preserve"> al </w:t>
      </w:r>
      <w:proofErr w:type="spellStart"/>
      <w:r w:rsidRPr="003858E9">
        <w:rPr>
          <w:rFonts w:ascii="Times New Roman" w:eastAsia="Times New Roman" w:hAnsi="Times New Roman" w:cs="Calibri"/>
          <w:kern w:val="0"/>
          <w:sz w:val="24"/>
          <w:lang w:eastAsia="ar-SA" w:bidi="ar-SA"/>
        </w:rPr>
        <w:t>prejudiciului</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Însituaţiaexecutăriigaranţiei</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bunăexecuţie</w:t>
      </w:r>
      <w:proofErr w:type="spellEnd"/>
      <w:r w:rsidRPr="003858E9">
        <w:rPr>
          <w:rFonts w:ascii="Times New Roman" w:eastAsia="Times New Roman" w:hAnsi="Times New Roman" w:cs="Calibri"/>
          <w:kern w:val="0"/>
          <w:sz w:val="24"/>
          <w:lang w:eastAsia="ar-SA" w:bidi="ar-SA"/>
        </w:rPr>
        <w:t xml:space="preserve">, </w:t>
      </w:r>
      <w:proofErr w:type="spellStart"/>
      <w:r w:rsidRPr="003858E9">
        <w:rPr>
          <w:rFonts w:ascii="Times New Roman" w:eastAsia="Times New Roman" w:hAnsi="Times New Roman" w:cs="Calibri"/>
          <w:kern w:val="0"/>
          <w:sz w:val="24"/>
          <w:lang w:eastAsia="ar-SA" w:bidi="ar-SA"/>
        </w:rPr>
        <w:t>parţialsau</w:t>
      </w:r>
      <w:proofErr w:type="spellEnd"/>
      <w:r w:rsidRPr="003858E9">
        <w:rPr>
          <w:rFonts w:ascii="Times New Roman" w:eastAsia="Times New Roman" w:hAnsi="Times New Roman" w:cs="Calibri"/>
          <w:kern w:val="0"/>
          <w:sz w:val="24"/>
          <w:lang w:eastAsia="ar-SA" w:bidi="ar-SA"/>
        </w:rPr>
        <w:t xml:space="preserve"> total, </w:t>
      </w:r>
      <w:proofErr w:type="spellStart"/>
      <w:r w:rsidRPr="003858E9">
        <w:rPr>
          <w:rFonts w:ascii="Times New Roman" w:eastAsia="Times New Roman" w:hAnsi="Times New Roman" w:cs="Calibri"/>
          <w:kern w:val="0"/>
          <w:sz w:val="24"/>
          <w:lang w:eastAsia="ar-SA" w:bidi="ar-SA"/>
        </w:rPr>
        <w:t>contractantul</w:t>
      </w:r>
      <w:proofErr w:type="spellEnd"/>
      <w:r w:rsidRPr="003858E9">
        <w:rPr>
          <w:rFonts w:ascii="Times New Roman" w:eastAsia="Times New Roman" w:hAnsi="Times New Roman" w:cs="Calibri"/>
          <w:kern w:val="0"/>
          <w:sz w:val="24"/>
          <w:lang w:eastAsia="ar-SA" w:bidi="ar-SA"/>
        </w:rPr>
        <w:t xml:space="preserve"> are </w:t>
      </w:r>
      <w:proofErr w:type="spellStart"/>
      <w:r w:rsidRPr="003858E9">
        <w:rPr>
          <w:rFonts w:ascii="Times New Roman" w:eastAsia="Times New Roman" w:hAnsi="Times New Roman" w:cs="Calibri"/>
          <w:kern w:val="0"/>
          <w:sz w:val="24"/>
          <w:lang w:eastAsia="ar-SA" w:bidi="ar-SA"/>
        </w:rPr>
        <w:t>obligaţia</w:t>
      </w:r>
      <w:proofErr w:type="spellEnd"/>
      <w:r w:rsidRPr="003858E9">
        <w:rPr>
          <w:rFonts w:ascii="Times New Roman" w:eastAsia="Times New Roman" w:hAnsi="Times New Roman" w:cs="Calibri"/>
          <w:kern w:val="0"/>
          <w:sz w:val="24"/>
          <w:lang w:eastAsia="ar-SA" w:bidi="ar-SA"/>
        </w:rPr>
        <w:t xml:space="preserve"> de a </w:t>
      </w:r>
      <w:proofErr w:type="spellStart"/>
      <w:r w:rsidRPr="003858E9">
        <w:rPr>
          <w:rFonts w:ascii="Times New Roman" w:eastAsia="Times New Roman" w:hAnsi="Times New Roman" w:cs="Calibri"/>
          <w:kern w:val="0"/>
          <w:sz w:val="24"/>
          <w:lang w:eastAsia="ar-SA" w:bidi="ar-SA"/>
        </w:rPr>
        <w:t>reîntregiigaranţiaîncauzăraportat</w:t>
      </w:r>
      <w:proofErr w:type="spellEnd"/>
      <w:r w:rsidRPr="003858E9">
        <w:rPr>
          <w:rFonts w:ascii="Times New Roman" w:eastAsia="Times New Roman" w:hAnsi="Times New Roman" w:cs="Calibri"/>
          <w:kern w:val="0"/>
          <w:sz w:val="24"/>
          <w:lang w:eastAsia="ar-SA" w:bidi="ar-SA"/>
        </w:rPr>
        <w:t xml:space="preserve"> la </w:t>
      </w:r>
      <w:proofErr w:type="spellStart"/>
      <w:r w:rsidRPr="003858E9">
        <w:rPr>
          <w:rFonts w:ascii="Times New Roman" w:eastAsia="Times New Roman" w:hAnsi="Times New Roman" w:cs="Calibri"/>
          <w:kern w:val="0"/>
          <w:sz w:val="24"/>
          <w:lang w:eastAsia="ar-SA" w:bidi="ar-SA"/>
        </w:rPr>
        <w:t>restulrămas</w:t>
      </w:r>
      <w:proofErr w:type="spellEnd"/>
      <w:r w:rsidRPr="003858E9">
        <w:rPr>
          <w:rFonts w:ascii="Times New Roman" w:eastAsia="Times New Roman" w:hAnsi="Times New Roman" w:cs="Calibri"/>
          <w:kern w:val="0"/>
          <w:sz w:val="24"/>
          <w:lang w:eastAsia="ar-SA" w:bidi="ar-SA"/>
        </w:rPr>
        <w:t xml:space="preserve"> de </w:t>
      </w:r>
      <w:proofErr w:type="spellStart"/>
      <w:r w:rsidRPr="003858E9">
        <w:rPr>
          <w:rFonts w:ascii="Times New Roman" w:eastAsia="Times New Roman" w:hAnsi="Times New Roman" w:cs="Calibri"/>
          <w:kern w:val="0"/>
          <w:sz w:val="24"/>
          <w:lang w:eastAsia="ar-SA" w:bidi="ar-SA"/>
        </w:rPr>
        <w:t>executat</w:t>
      </w:r>
      <w:proofErr w:type="spellEnd"/>
      <w:r w:rsidRPr="00C04F12">
        <w:rPr>
          <w:rFonts w:ascii="Times New Roman" w:eastAsia="Times New Roman" w:hAnsi="Times New Roman" w:cs="Calibri"/>
          <w:kern w:val="0"/>
          <w:sz w:val="24"/>
          <w:lang w:val="ro-RO" w:eastAsia="ar-SA" w:bidi="ar-SA"/>
        </w:rPr>
        <w:t>.</w:t>
      </w:r>
    </w:p>
    <w:p w:rsidR="00DC1162" w:rsidRPr="00C04F12" w:rsidRDefault="00DC1162" w:rsidP="00DC1162">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6431D3" w:rsidRPr="001C058E" w:rsidRDefault="001C058E" w:rsidP="001C058E">
      <w:pPr>
        <w:spacing w:after="120"/>
        <w:jc w:val="right"/>
        <w:rPr>
          <w:rFonts w:ascii="Times New Roman" w:hAnsi="Times New Roman" w:cs="Times New Roman"/>
          <w:sz w:val="24"/>
          <w:lang w:val="ro-RO"/>
        </w:rPr>
      </w:pPr>
      <w:r>
        <w:rPr>
          <w:rFonts w:ascii="Times New Roman" w:hAnsi="Times New Roman" w:cs="Times New Roman"/>
          <w:sz w:val="24"/>
          <w:lang w:val="ro-RO"/>
        </w:rPr>
        <w:tab/>
      </w:r>
      <w:r>
        <w:rPr>
          <w:rFonts w:ascii="Times New Roman" w:hAnsi="Times New Roman" w:cs="Times New Roman"/>
          <w:sz w:val="24"/>
          <w:lang w:val="ro-RO"/>
        </w:rPr>
        <w:tab/>
      </w:r>
    </w:p>
    <w:p w:rsidR="00DC1162" w:rsidRDefault="00DC1162" w:rsidP="00362E9B">
      <w:pPr>
        <w:autoSpaceDE w:val="0"/>
        <w:jc w:val="both"/>
        <w:rPr>
          <w:rFonts w:ascii="Times New Roman" w:eastAsia="Times New Roman" w:hAnsi="Times New Roman" w:cs="Times New Roman"/>
          <w:i/>
          <w:kern w:val="0"/>
          <w:sz w:val="24"/>
          <w:lang w:val="ro-RO" w:eastAsia="en-US" w:bidi="ar-SA"/>
        </w:rPr>
      </w:pPr>
    </w:p>
    <w:p w:rsidR="00B947C3" w:rsidRDefault="00B947C3" w:rsidP="00B947C3">
      <w:pPr>
        <w:spacing w:after="120"/>
        <w:jc w:val="right"/>
        <w:rPr>
          <w:rFonts w:ascii="Times New Roman" w:hAnsi="Times New Roman" w:cs="Times New Roman"/>
          <w:b/>
          <w:sz w:val="24"/>
          <w:lang w:val="ro-RO"/>
        </w:rPr>
      </w:pPr>
    </w:p>
    <w:p w:rsidR="00B947C3" w:rsidRPr="00793C88" w:rsidRDefault="00B947C3" w:rsidP="00B947C3">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t>Formular nr. 3</w:t>
      </w:r>
      <w:bookmarkStart w:id="2" w:name="__RefHeading__21_424471158"/>
      <w:bookmarkStart w:id="3" w:name="_Toc239572961"/>
      <w:bookmarkEnd w:id="2"/>
    </w:p>
    <w:bookmarkEnd w:id="3"/>
    <w:p w:rsidR="00B947C3" w:rsidRPr="00793C88"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793C88"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B947C3" w:rsidRPr="00793C88"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793C88"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 xml:space="preserve">184 </w:t>
      </w:r>
      <w:proofErr w:type="spellStart"/>
      <w:r w:rsidRPr="00BE5CC4">
        <w:rPr>
          <w:rFonts w:ascii="Times New Roman" w:eastAsia="Times New Roman" w:hAnsi="Times New Roman" w:cs="Times New Roman"/>
          <w:b/>
          <w:bCs/>
          <w:color w:val="4A442A" w:themeColor="background2" w:themeShade="40"/>
          <w:kern w:val="0"/>
          <w:sz w:val="24"/>
          <w:lang w:val="en-US" w:eastAsia="en-US" w:bidi="ar-SA"/>
        </w:rPr>
        <w:t>alin</w:t>
      </w:r>
      <w:proofErr w:type="spellEnd"/>
      <w:r w:rsidRPr="00BE5CC4">
        <w:rPr>
          <w:rFonts w:ascii="Times New Roman" w:eastAsia="Times New Roman" w:hAnsi="Times New Roman" w:cs="Times New Roman"/>
          <w:b/>
          <w:bCs/>
          <w:color w:val="4A442A" w:themeColor="background2" w:themeShade="40"/>
          <w:kern w:val="0"/>
          <w:sz w:val="24"/>
          <w:lang w:val="en-US" w:eastAsia="en-US" w:bidi="ar-SA"/>
        </w:rPr>
        <w: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(5)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lit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a) </w:t>
      </w:r>
      <w:proofErr w:type="gramStart"/>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pentrucomitereauneiadintreurmătoareleinfracţiuni</w:t>
      </w:r>
      <w:proofErr w:type="spellEnd"/>
      <w:r w:rsidRPr="00793C88">
        <w:rPr>
          <w:rFonts w:ascii="Times New Roman" w:eastAsia="Times New Roman" w:hAnsi="Times New Roman" w:cs="Times New Roman"/>
          <w:kern w:val="0"/>
          <w:sz w:val="24"/>
          <w:lang w:val="en-US" w:eastAsia="en-US" w:bidi="ar-SA"/>
        </w:rPr>
        <w:t>:</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a)</w:t>
      </w:r>
      <w:proofErr w:type="spellStart"/>
      <w:proofErr w:type="gramEnd"/>
      <w:r w:rsidRPr="007A206E">
        <w:rPr>
          <w:rFonts w:ascii="Times New Roman" w:eastAsia="Times New Roman" w:hAnsi="Times New Roman" w:cs="Times New Roman"/>
          <w:color w:val="000000"/>
          <w:kern w:val="0"/>
          <w:sz w:val="24"/>
          <w:lang w:val="en-US" w:eastAsia="en-US" w:bidi="ar-SA"/>
        </w:rPr>
        <w:t>constituireaunuigrupinfracţionalorganizat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w:t>
      </w:r>
      <w:proofErr w:type="spellStart"/>
      <w:r w:rsidRPr="007A206E">
        <w:rPr>
          <w:rFonts w:ascii="Times New Roman" w:eastAsia="Times New Roman" w:hAnsi="Times New Roman" w:cs="Times New Roman"/>
          <w:color w:val="000000"/>
          <w:kern w:val="0"/>
          <w:sz w:val="24"/>
          <w:lang w:val="en-US" w:eastAsia="en-US" w:bidi="ar-SA"/>
        </w:rPr>
        <w:t>privind</w:t>
      </w:r>
      <w:hyperlink r:id="rId9" w:history="1">
        <w:r w:rsidRPr="007A206E">
          <w:rPr>
            <w:rFonts w:ascii="Times New Roman" w:eastAsia="Times New Roman" w:hAnsi="Times New Roman" w:cs="Times New Roman"/>
            <w:color w:val="0000FF"/>
            <w:kern w:val="0"/>
            <w:sz w:val="24"/>
            <w:lang w:val="en-US" w:eastAsia="en-US" w:bidi="ar-SA"/>
          </w:rPr>
          <w:t>Codul</w:t>
        </w:r>
        <w:proofErr w:type="spellEnd"/>
        <w:r w:rsidRPr="007A206E">
          <w:rPr>
            <w:rFonts w:ascii="Times New Roman" w:eastAsia="Times New Roman" w:hAnsi="Times New Roman" w:cs="Times New Roman"/>
            <w:color w:val="0000FF"/>
            <w:kern w:val="0"/>
            <w:sz w:val="24"/>
            <w:lang w:val="en-US" w:eastAsia="en-US" w:bidi="ar-SA"/>
          </w:rPr>
          <w:t xml:space="preserve"> penal</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b)</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proofErr w:type="gram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286/2009,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şiinfracţiuniasimilateinfracţiunilor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78/2000 </w:t>
      </w:r>
      <w:proofErr w:type="spellStart"/>
      <w:r w:rsidRPr="007A206E">
        <w:rPr>
          <w:rFonts w:ascii="Times New Roman" w:eastAsia="Times New Roman" w:hAnsi="Times New Roman" w:cs="Times New Roman"/>
          <w:color w:val="000000"/>
          <w:kern w:val="0"/>
          <w:sz w:val="24"/>
          <w:lang w:val="en-US" w:eastAsia="en-US" w:bidi="ar-SA"/>
        </w:rPr>
        <w:t>pentruprevenirea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descoperireaşisancţionareafaptelor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c)</w:t>
      </w:r>
      <w:proofErr w:type="spellStart"/>
      <w:r w:rsidRPr="007A206E">
        <w:rPr>
          <w:rFonts w:ascii="Times New Roman" w:eastAsia="Times New Roman" w:hAnsi="Times New Roman" w:cs="Times New Roman"/>
          <w:color w:val="000000"/>
          <w:kern w:val="0"/>
          <w:sz w:val="24"/>
          <w:lang w:val="en-US" w:eastAsia="en-US" w:bidi="ar-SA"/>
        </w:rPr>
        <w:t>infracţiuniîmpotrivaintereselorfinanciare</w:t>
      </w:r>
      <w:proofErr w:type="spellEnd"/>
      <w:proofErr w:type="gram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UniuniiEuropene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hyperlink r:id="rId16" w:history="1">
        <w:r w:rsidRPr="007A206E">
          <w:rPr>
            <w:rFonts w:ascii="Times New Roman" w:eastAsia="Times New Roman" w:hAnsi="Times New Roman" w:cs="Times New Roman"/>
            <w:color w:val="0000FF"/>
            <w:kern w:val="0"/>
            <w:sz w:val="24"/>
            <w:lang w:val="en-US" w:eastAsia="en-US" w:bidi="ar-SA"/>
          </w:rPr>
          <w:t>nr</w:t>
        </w:r>
        <w:proofErr w:type="spellEnd"/>
        <w:r w:rsidRPr="007A206E">
          <w:rPr>
            <w:rFonts w:ascii="Times New Roman" w:eastAsia="Times New Roman" w:hAnsi="Times New Roman" w:cs="Times New Roman"/>
            <w:color w:val="0000FF"/>
            <w:kern w:val="0"/>
            <w:sz w:val="24"/>
            <w:lang w:val="en-US" w:eastAsia="en-US" w:bidi="ar-SA"/>
          </w:rPr>
          <w:t>. 78/2000</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d)</w:t>
      </w:r>
      <w:proofErr w:type="spellStart"/>
      <w:proofErr w:type="gramEnd"/>
      <w:r w:rsidRPr="007A206E">
        <w:rPr>
          <w:rFonts w:ascii="Times New Roman" w:eastAsia="Times New Roman" w:hAnsi="Times New Roman" w:cs="Times New Roman"/>
          <w:color w:val="000000"/>
          <w:kern w:val="0"/>
          <w:sz w:val="24"/>
          <w:lang w:val="en-US" w:eastAsia="en-US" w:bidi="ar-SA"/>
        </w:rPr>
        <w:t>acte</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terorismprevăzute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7" w:history="1">
        <w:r w:rsidRPr="007A206E">
          <w:rPr>
            <w:rFonts w:ascii="Times New Roman" w:eastAsia="Times New Roman" w:hAnsi="Times New Roman" w:cs="Times New Roman"/>
            <w:color w:val="0000FF"/>
            <w:kern w:val="0"/>
            <w:sz w:val="24"/>
            <w:lang w:val="en-US" w:eastAsia="en-US" w:bidi="ar-SA"/>
          </w:rPr>
          <w:t xml:space="preserve">art. </w:t>
        </w:r>
        <w:proofErr w:type="gramStart"/>
        <w:r w:rsidRPr="007A206E">
          <w:rPr>
            <w:rFonts w:ascii="Times New Roman" w:eastAsia="Times New Roman" w:hAnsi="Times New Roman" w:cs="Times New Roman"/>
            <w:color w:val="0000FF"/>
            <w:kern w:val="0"/>
            <w:sz w:val="24"/>
            <w:lang w:val="en-US" w:eastAsia="en-US" w:bidi="ar-SA"/>
          </w:rPr>
          <w:t>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şi</w:t>
      </w:r>
      <w:hyperlink r:id="rId19"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w:t>
      </w:r>
      <w:proofErr w:type="spellStart"/>
      <w:r w:rsidRPr="007A206E">
        <w:rPr>
          <w:rFonts w:ascii="Times New Roman" w:eastAsia="Times New Roman" w:hAnsi="Times New Roman" w:cs="Times New Roman"/>
          <w:color w:val="000000"/>
          <w:kern w:val="0"/>
          <w:sz w:val="24"/>
          <w:lang w:val="en-US" w:eastAsia="en-US" w:bidi="ar-SA"/>
        </w:rPr>
        <w:t>privindprevenireaşicombatereaterorismului</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e)</w:t>
      </w:r>
      <w:proofErr w:type="spellStart"/>
      <w:r w:rsidRPr="007A206E">
        <w:rPr>
          <w:rFonts w:ascii="Times New Roman" w:eastAsia="Times New Roman" w:hAnsi="Times New Roman" w:cs="Times New Roman"/>
          <w:color w:val="000000"/>
          <w:kern w:val="0"/>
          <w:sz w:val="24"/>
          <w:lang w:val="en-US" w:eastAsia="en-US" w:bidi="ar-SA"/>
        </w:rPr>
        <w:t>spălareabanilor</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656/2002 </w:t>
      </w:r>
      <w:proofErr w:type="spellStart"/>
      <w:r w:rsidRPr="007A206E">
        <w:rPr>
          <w:rFonts w:ascii="Times New Roman" w:eastAsia="Times New Roman" w:hAnsi="Times New Roman" w:cs="Times New Roman"/>
          <w:color w:val="000000"/>
          <w:kern w:val="0"/>
          <w:sz w:val="24"/>
          <w:lang w:val="en-US" w:eastAsia="en-US" w:bidi="ar-SA"/>
        </w:rPr>
        <w:t>pentruprevenireaşisancţionareaspălăriibanilor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precum</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şipentruinstituireaunormăsuri</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prevenireşicombatere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finanţăriiterorismului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republicată</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saufinanţareaterorismului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36</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f)</w:t>
      </w:r>
      <w:proofErr w:type="spellStart"/>
      <w:r w:rsidRPr="007A206E">
        <w:rPr>
          <w:rFonts w:ascii="Times New Roman" w:eastAsia="Times New Roman" w:hAnsi="Times New Roman" w:cs="Times New Roman"/>
          <w:color w:val="000000"/>
          <w:kern w:val="0"/>
          <w:sz w:val="24"/>
          <w:lang w:val="en-US" w:eastAsia="en-US" w:bidi="ar-SA"/>
        </w:rPr>
        <w:t>traficulşiexploatareapersoanelorvulnerabile</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cu </w:t>
      </w:r>
      <w:proofErr w:type="spellStart"/>
      <w:r w:rsidRPr="007A206E">
        <w:rPr>
          <w:rFonts w:ascii="Times New Roman" w:eastAsia="Times New Roman" w:hAnsi="Times New Roman" w:cs="Times New Roman"/>
          <w:color w:val="000000"/>
          <w:kern w:val="0"/>
          <w:sz w:val="24"/>
          <w:lang w:val="en-US" w:eastAsia="en-US" w:bidi="ar-SA"/>
        </w:rPr>
        <w:t>modificărileşicompletărileulterioare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B947C3" w:rsidRPr="009426D5"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g)</w:t>
      </w:r>
      <w:proofErr w:type="spellStart"/>
      <w:r w:rsidRPr="007A206E">
        <w:rPr>
          <w:rFonts w:ascii="Times New Roman" w:eastAsia="Times New Roman" w:hAnsi="Times New Roman" w:cs="Times New Roman"/>
          <w:color w:val="000000"/>
          <w:kern w:val="0"/>
          <w:sz w:val="24"/>
          <w:lang w:val="en-US" w:eastAsia="en-US" w:bidi="ar-SA"/>
        </w:rPr>
        <w:t>fraudă</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însensularticolului</w:t>
      </w:r>
      <w:proofErr w:type="spellEnd"/>
      <w:r w:rsidRPr="007A206E">
        <w:rPr>
          <w:rFonts w:ascii="Times New Roman" w:eastAsia="Times New Roman" w:hAnsi="Times New Roman" w:cs="Times New Roman"/>
          <w:color w:val="000000"/>
          <w:kern w:val="0"/>
          <w:sz w:val="24"/>
          <w:lang w:val="en-US" w:eastAsia="en-US" w:bidi="ar-SA"/>
        </w:rPr>
        <w:t xml:space="preserve"> 1 din </w:t>
      </w:r>
      <w:proofErr w:type="spellStart"/>
      <w:r w:rsidRPr="007A206E">
        <w:rPr>
          <w:rFonts w:ascii="Times New Roman" w:eastAsia="Times New Roman" w:hAnsi="Times New Roman" w:cs="Times New Roman"/>
          <w:color w:val="000000"/>
          <w:kern w:val="0"/>
          <w:sz w:val="24"/>
          <w:lang w:val="en-US" w:eastAsia="en-US" w:bidi="ar-SA"/>
        </w:rPr>
        <w:t>Convenţiaprivindprotejareaintereselorfinanciare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ComunităţilorEuropene</w:t>
      </w:r>
      <w:proofErr w:type="spellEnd"/>
      <w:r w:rsidRPr="007A206E">
        <w:rPr>
          <w:rFonts w:ascii="Times New Roman" w:eastAsia="Times New Roman" w:hAnsi="Times New Roman" w:cs="Times New Roman"/>
          <w:color w:val="000000"/>
          <w:kern w:val="0"/>
          <w:sz w:val="24"/>
          <w:lang w:val="en-US" w:eastAsia="en-US" w:bidi="ar-SA"/>
        </w:rPr>
        <w:t xml:space="preserve"> din 27 </w:t>
      </w:r>
      <w:proofErr w:type="spellStart"/>
      <w:r w:rsidRPr="007A206E">
        <w:rPr>
          <w:rFonts w:ascii="Times New Roman" w:eastAsia="Times New Roman" w:hAnsi="Times New Roman" w:cs="Times New Roman"/>
          <w:color w:val="000000"/>
          <w:kern w:val="0"/>
          <w:sz w:val="24"/>
          <w:lang w:val="en-US" w:eastAsia="en-US" w:bidi="ar-SA"/>
        </w:rPr>
        <w:t>noiembrie</w:t>
      </w:r>
      <w:proofErr w:type="spellEnd"/>
      <w:r w:rsidRPr="007A206E">
        <w:rPr>
          <w:rFonts w:ascii="Times New Roman" w:eastAsia="Times New Roman" w:hAnsi="Times New Roman" w:cs="Times New Roman"/>
          <w:color w:val="000000"/>
          <w:kern w:val="0"/>
          <w:sz w:val="24"/>
          <w:lang w:val="en-US" w:eastAsia="en-US" w:bidi="ar-SA"/>
        </w:rPr>
        <w:t xml:space="preserve"> 1995.  </w:t>
      </w: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B6303"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B947C3" w:rsidRDefault="00B947C3" w:rsidP="001C058E">
      <w:pPr>
        <w:pStyle w:val="StyleFormularItalic"/>
        <w:jc w:val="lef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854C7F" w:rsidRDefault="00854C7F" w:rsidP="00B947C3">
      <w:pPr>
        <w:pStyle w:val="StyleFormularItalic"/>
        <w:jc w:val="right"/>
        <w:rPr>
          <w:rFonts w:ascii="Times New Roman" w:hAnsi="Times New Roman" w:cs="Times New Roman"/>
          <w:sz w:val="24"/>
          <w:szCs w:val="24"/>
          <w:lang w:val="en-GB"/>
        </w:rPr>
      </w:pPr>
    </w:p>
    <w:p w:rsidR="00854C7F" w:rsidRDefault="00854C7F" w:rsidP="00B947C3">
      <w:pPr>
        <w:pStyle w:val="StyleFormularItalic"/>
        <w:jc w:val="right"/>
        <w:rPr>
          <w:rFonts w:ascii="Times New Roman" w:hAnsi="Times New Roman" w:cs="Times New Roman"/>
          <w:sz w:val="24"/>
          <w:szCs w:val="24"/>
          <w:lang w:val="en-GB"/>
        </w:rPr>
      </w:pPr>
    </w:p>
    <w:p w:rsidR="00854C7F" w:rsidRDefault="00854C7F" w:rsidP="00B947C3">
      <w:pPr>
        <w:pStyle w:val="StyleFormularItalic"/>
        <w:jc w:val="right"/>
        <w:rPr>
          <w:rFonts w:ascii="Times New Roman" w:hAnsi="Times New Roman" w:cs="Times New Roman"/>
          <w:sz w:val="24"/>
          <w:szCs w:val="24"/>
          <w:lang w:val="en-GB"/>
        </w:rPr>
      </w:pPr>
    </w:p>
    <w:p w:rsidR="00854C7F" w:rsidRDefault="00854C7F"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rPr>
      </w:pPr>
    </w:p>
    <w:p w:rsidR="00B947C3" w:rsidRPr="00426CCC" w:rsidRDefault="00B947C3" w:rsidP="00B947C3">
      <w:pPr>
        <w:pStyle w:val="StyleFormularItalic"/>
        <w:jc w:val="right"/>
        <w:rPr>
          <w:rFonts w:ascii="Times New Roman" w:hAnsi="Times New Roman" w:cs="Times New Roman"/>
          <w:sz w:val="24"/>
          <w:szCs w:val="24"/>
        </w:rPr>
      </w:pPr>
    </w:p>
    <w:p w:rsidR="00B947C3" w:rsidRDefault="00B947C3" w:rsidP="00F609E1">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p>
    <w:p w:rsidR="00E1685B" w:rsidRPr="00793C88" w:rsidRDefault="00E1685B" w:rsidP="00E1685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w:t>
      </w:r>
      <w:r>
        <w:rPr>
          <w:rFonts w:ascii="Times New Roman" w:hAnsi="Times New Roman" w:cs="Times New Roman"/>
          <w:b/>
          <w:sz w:val="24"/>
          <w:lang w:val="ro-RO"/>
        </w:rPr>
        <w:t xml:space="preserve"> 4</w:t>
      </w:r>
    </w:p>
    <w:p w:rsidR="00B947C3"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spellStart"/>
      <w:proofErr w:type="gramStart"/>
      <w:r w:rsidRPr="00426CCC">
        <w:rPr>
          <w:rFonts w:ascii="Times New Roman" w:eastAsia="Calibri" w:hAnsi="Times New Roman" w:cs="Times New Roman"/>
          <w:color w:val="000000"/>
          <w:kern w:val="0"/>
          <w:sz w:val="24"/>
          <w:lang w:val="en-US" w:eastAsia="en-US" w:bidi="ar-SA"/>
        </w:rPr>
        <w:t>denumirea</w:t>
      </w:r>
      <w:proofErr w:type="spellEnd"/>
      <w:r w:rsidRPr="00426CCC">
        <w:rPr>
          <w:rFonts w:ascii="Times New Roman" w:eastAsia="Calibri" w:hAnsi="Times New Roman" w:cs="Times New Roman"/>
          <w:color w:val="000000"/>
          <w:kern w:val="0"/>
          <w:sz w:val="24"/>
          <w:lang w:val="en-US" w:eastAsia="en-US" w:bidi="ar-SA"/>
        </w:rPr>
        <w:t>/</w:t>
      </w:r>
      <w:proofErr w:type="spellStart"/>
      <w:r w:rsidRPr="00426CCC">
        <w:rPr>
          <w:rFonts w:ascii="Times New Roman" w:eastAsia="Calibri" w:hAnsi="Times New Roman" w:cs="Times New Roman"/>
          <w:color w:val="000000"/>
          <w:kern w:val="0"/>
          <w:sz w:val="24"/>
          <w:lang w:val="en-US" w:eastAsia="en-US" w:bidi="ar-SA"/>
        </w:rPr>
        <w:t>numele</w:t>
      </w:r>
      <w:proofErr w:type="spellEnd"/>
      <w:proofErr w:type="gramEnd"/>
      <w:r w:rsidRPr="00426CCC">
        <w:rPr>
          <w:rFonts w:ascii="Times New Roman" w:eastAsia="Calibri" w:hAnsi="Times New Roman" w:cs="Times New Roman"/>
          <w:color w:val="000000"/>
          <w:kern w:val="0"/>
          <w:sz w:val="24"/>
          <w:lang w:val="en-US" w:eastAsia="en-US" w:bidi="ar-SA"/>
        </w:rPr>
        <w:t>)</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DECLARATIE </w:t>
      </w:r>
      <w:proofErr w:type="spellStart"/>
      <w:r w:rsidRPr="00426CCC">
        <w:rPr>
          <w:rFonts w:ascii="Times New Roman" w:eastAsia="Calibri" w:hAnsi="Times New Roman" w:cs="Times New Roman"/>
          <w:b/>
          <w:bCs/>
          <w:color w:val="000000"/>
          <w:kern w:val="0"/>
          <w:sz w:val="24"/>
          <w:lang w:val="en-US" w:eastAsia="en-US" w:bidi="ar-SA"/>
        </w:rPr>
        <w:t>privindneîncadra</w:t>
      </w:r>
      <w:r>
        <w:rPr>
          <w:rFonts w:ascii="Times New Roman" w:eastAsia="Calibri" w:hAnsi="Times New Roman" w:cs="Times New Roman"/>
          <w:b/>
          <w:bCs/>
          <w:color w:val="000000"/>
          <w:kern w:val="0"/>
          <w:sz w:val="24"/>
          <w:lang w:val="en-US" w:eastAsia="en-US" w:bidi="ar-SA"/>
        </w:rPr>
        <w:t>reaînsituaţ</w:t>
      </w:r>
      <w:r w:rsidRPr="00426CCC">
        <w:rPr>
          <w:rFonts w:ascii="Times New Roman" w:eastAsia="Calibri" w:hAnsi="Times New Roman" w:cs="Times New Roman"/>
          <w:b/>
          <w:bCs/>
          <w:color w:val="000000"/>
          <w:kern w:val="0"/>
          <w:sz w:val="24"/>
          <w:lang w:val="en-US" w:eastAsia="en-US" w:bidi="ar-SA"/>
        </w:rPr>
        <w:t>iileprev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roofErr w:type="spellEnd"/>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w:t>
      </w:r>
      <w:proofErr w:type="gramStart"/>
      <w:r w:rsidRPr="00426CCC">
        <w:rPr>
          <w:rFonts w:ascii="Times New Roman" w:eastAsia="Calibri" w:hAnsi="Times New Roman" w:cs="Times New Roman"/>
          <w:b/>
          <w:bCs/>
          <w:color w:val="000000"/>
          <w:kern w:val="0"/>
          <w:sz w:val="24"/>
          <w:lang w:val="en-US" w:eastAsia="en-US" w:bidi="ar-SA"/>
        </w:rPr>
        <w:t>la</w:t>
      </w:r>
      <w:proofErr w:type="gramEnd"/>
      <w:r w:rsidRPr="00426CCC">
        <w:rPr>
          <w:rFonts w:ascii="Times New Roman" w:eastAsia="Calibri" w:hAnsi="Times New Roman" w:cs="Times New Roman"/>
          <w:b/>
          <w:bCs/>
          <w:color w:val="000000"/>
          <w:kern w:val="0"/>
          <w:sz w:val="24"/>
          <w:lang w:val="en-US" w:eastAsia="en-US" w:bidi="ar-SA"/>
        </w:rPr>
        <w:t xml:space="preserve"> art. 178 din </w:t>
      </w:r>
      <w:proofErr w:type="spellStart"/>
      <w:r w:rsidRPr="00426CCC">
        <w:rPr>
          <w:rFonts w:ascii="Times New Roman" w:eastAsia="Calibri" w:hAnsi="Times New Roman" w:cs="Times New Roman"/>
          <w:b/>
          <w:bCs/>
          <w:color w:val="000000"/>
          <w:kern w:val="0"/>
          <w:sz w:val="24"/>
          <w:lang w:val="en-US" w:eastAsia="en-US" w:bidi="ar-SA"/>
        </w:rPr>
        <w:t>Legea</w:t>
      </w:r>
      <w:proofErr w:type="spellEnd"/>
      <w:r w:rsidRPr="00426CCC">
        <w:rPr>
          <w:rFonts w:ascii="Times New Roman" w:eastAsia="Calibri" w:hAnsi="Times New Roman" w:cs="Times New Roman"/>
          <w:b/>
          <w:bCs/>
          <w:color w:val="000000"/>
          <w:kern w:val="0"/>
          <w:sz w:val="24"/>
          <w:lang w:val="en-US" w:eastAsia="en-US" w:bidi="ar-SA"/>
        </w:rPr>
        <w:t xml:space="preserve"> 99/2016</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w:t>
      </w:r>
      <w:proofErr w:type="spellStart"/>
      <w:r w:rsidRPr="00426CCC">
        <w:rPr>
          <w:rFonts w:ascii="Times New Roman" w:eastAsia="Calibri" w:hAnsi="Times New Roman" w:cs="Times New Roman"/>
          <w:color w:val="000000"/>
          <w:kern w:val="0"/>
          <w:sz w:val="24"/>
          <w:lang w:val="en-US" w:eastAsia="en-US" w:bidi="ar-SA"/>
        </w:rPr>
        <w:t>îndeplinitobligatiile</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plata</w:t>
      </w:r>
      <w:proofErr w:type="spellEnd"/>
      <w:r w:rsidRPr="00426CCC">
        <w:rPr>
          <w:rFonts w:ascii="Times New Roman" w:eastAsia="Calibri" w:hAnsi="Times New Roman" w:cs="Times New Roman"/>
          <w:color w:val="000000"/>
          <w:kern w:val="0"/>
          <w:sz w:val="24"/>
          <w:lang w:val="en-US" w:eastAsia="en-US" w:bidi="ar-SA"/>
        </w:rPr>
        <w:t xml:space="preserve"> a </w:t>
      </w:r>
      <w:proofErr w:type="spellStart"/>
      <w:r w:rsidRPr="00426CCC">
        <w:rPr>
          <w:rFonts w:ascii="Times New Roman" w:eastAsia="Calibri" w:hAnsi="Times New Roman" w:cs="Times New Roman"/>
          <w:color w:val="000000"/>
          <w:kern w:val="0"/>
          <w:sz w:val="24"/>
          <w:lang w:val="en-US" w:eastAsia="en-US" w:bidi="ar-SA"/>
        </w:rPr>
        <w:t>impozitelor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taxelorsicontributiilor</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asigurarisocialecatrebugetelecomponente</w:t>
      </w:r>
      <w:proofErr w:type="spellEnd"/>
      <w:r w:rsidRPr="00426CCC">
        <w:rPr>
          <w:rFonts w:ascii="Times New Roman" w:eastAsia="Calibri" w:hAnsi="Times New Roman" w:cs="Times New Roman"/>
          <w:color w:val="000000"/>
          <w:kern w:val="0"/>
          <w:sz w:val="24"/>
          <w:lang w:val="en-US" w:eastAsia="en-US" w:bidi="ar-SA"/>
        </w:rPr>
        <w:t xml:space="preserve"> ale </w:t>
      </w:r>
      <w:proofErr w:type="spellStart"/>
      <w:r w:rsidRPr="00426CCC">
        <w:rPr>
          <w:rFonts w:ascii="Times New Roman" w:eastAsia="Calibri" w:hAnsi="Times New Roman" w:cs="Times New Roman"/>
          <w:color w:val="000000"/>
          <w:kern w:val="0"/>
          <w:sz w:val="24"/>
          <w:lang w:val="en-US" w:eastAsia="en-US" w:bidi="ar-SA"/>
        </w:rPr>
        <w:t>bugetului</w:t>
      </w:r>
      <w:proofErr w:type="spellEnd"/>
      <w:r w:rsidRPr="00426CCC">
        <w:rPr>
          <w:rFonts w:ascii="Times New Roman" w:eastAsia="Calibri" w:hAnsi="Times New Roman" w:cs="Times New Roman"/>
          <w:color w:val="000000"/>
          <w:kern w:val="0"/>
          <w:sz w:val="24"/>
          <w:lang w:val="en-US" w:eastAsia="en-US" w:bidi="ar-SA"/>
        </w:rPr>
        <w:t xml:space="preserve"> general </w:t>
      </w:r>
      <w:proofErr w:type="spellStart"/>
      <w:r w:rsidRPr="00426CCC">
        <w:rPr>
          <w:rFonts w:ascii="Times New Roman" w:eastAsia="Calibri" w:hAnsi="Times New Roman" w:cs="Times New Roman"/>
          <w:color w:val="000000"/>
          <w:kern w:val="0"/>
          <w:sz w:val="24"/>
          <w:lang w:val="en-US" w:eastAsia="en-US" w:bidi="ar-SA"/>
        </w:rPr>
        <w:t>consolidat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înconformitate</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prevederilelegaleînvigoareînRomânia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sauîntaraîn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estestabilitofertantul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pâna</w:t>
      </w:r>
      <w:proofErr w:type="spellEnd"/>
      <w:r w:rsidRPr="00426CCC">
        <w:rPr>
          <w:rFonts w:ascii="Times New Roman" w:eastAsia="Calibri" w:hAnsi="Times New Roman" w:cs="Times New Roman"/>
          <w:color w:val="000000"/>
          <w:kern w:val="0"/>
          <w:sz w:val="24"/>
          <w:lang w:val="en-US" w:eastAsia="en-US" w:bidi="ar-SA"/>
        </w:rPr>
        <w:t xml:space="preserve"> la data </w:t>
      </w:r>
      <w:proofErr w:type="spellStart"/>
      <w:r w:rsidRPr="00426CCC">
        <w:rPr>
          <w:rFonts w:ascii="Times New Roman" w:eastAsia="Calibri" w:hAnsi="Times New Roman" w:cs="Times New Roman"/>
          <w:color w:val="000000"/>
          <w:kern w:val="0"/>
          <w:sz w:val="24"/>
          <w:lang w:val="en-US" w:eastAsia="en-US" w:bidi="ar-SA"/>
        </w:rPr>
        <w:t>solicitata</w:t>
      </w:r>
      <w:proofErr w:type="spellEnd"/>
      <w:r w:rsidRPr="00426CCC">
        <w:rPr>
          <w:rFonts w:ascii="Times New Roman" w:eastAsia="Calibri" w:hAnsi="Times New Roman" w:cs="Times New Roman"/>
          <w:color w:val="000000"/>
          <w:kern w:val="0"/>
          <w:sz w:val="24"/>
          <w:lang w:val="en-US" w:eastAsia="en-US" w:bidi="ar-SA"/>
        </w:rPr>
        <w:t>.................</w:t>
      </w:r>
    </w:p>
    <w:p w:rsidR="00B947C3" w:rsidRPr="00426CCC"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r>
      <w:proofErr w:type="spellStart"/>
      <w:r w:rsidRPr="00426CCC">
        <w:rPr>
          <w:rFonts w:ascii="Times New Roman" w:eastAsia="Calibri" w:hAnsi="Times New Roman" w:cs="Times New Roman"/>
          <w:color w:val="000000"/>
          <w:kern w:val="0"/>
          <w:sz w:val="24"/>
          <w:lang w:val="en-US" w:eastAsia="en-US" w:bidi="ar-SA"/>
        </w:rPr>
        <w:t>Subsemnatuldeclar</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informatiilefurnizate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complete </w:t>
      </w:r>
      <w:proofErr w:type="spellStart"/>
      <w:r w:rsidRPr="00426CCC">
        <w:rPr>
          <w:rFonts w:ascii="Times New Roman" w:eastAsia="Calibri" w:hAnsi="Times New Roman" w:cs="Times New Roman"/>
          <w:color w:val="000000"/>
          <w:kern w:val="0"/>
          <w:sz w:val="24"/>
          <w:lang w:val="en-US" w:eastAsia="en-US" w:bidi="ar-SA"/>
        </w:rPr>
        <w:t>sicorecteînfiecaredetaliusiînteleg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entitateacontractanta</w:t>
      </w:r>
      <w:proofErr w:type="spellEnd"/>
      <w:r w:rsidRPr="00426CCC">
        <w:rPr>
          <w:rFonts w:ascii="Times New Roman" w:eastAsia="Calibri" w:hAnsi="Times New Roman" w:cs="Times New Roman"/>
          <w:color w:val="000000"/>
          <w:kern w:val="0"/>
          <w:sz w:val="24"/>
          <w:lang w:val="en-US" w:eastAsia="en-US" w:bidi="ar-SA"/>
        </w:rPr>
        <w:t xml:space="preserve"> are </w:t>
      </w:r>
      <w:proofErr w:type="spellStart"/>
      <w:r w:rsidRPr="00426CCC">
        <w:rPr>
          <w:rFonts w:ascii="Times New Roman" w:eastAsia="Calibri" w:hAnsi="Times New Roman" w:cs="Times New Roman"/>
          <w:color w:val="000000"/>
          <w:kern w:val="0"/>
          <w:sz w:val="24"/>
          <w:lang w:val="en-US" w:eastAsia="en-US" w:bidi="ar-SA"/>
        </w:rPr>
        <w:t>dreptul</w:t>
      </w:r>
      <w:proofErr w:type="spellEnd"/>
      <w:r w:rsidRPr="00426CCC">
        <w:rPr>
          <w:rFonts w:ascii="Times New Roman" w:eastAsia="Calibri" w:hAnsi="Times New Roman" w:cs="Times New Roman"/>
          <w:color w:val="000000"/>
          <w:kern w:val="0"/>
          <w:sz w:val="24"/>
          <w:lang w:val="en-US" w:eastAsia="en-US" w:bidi="ar-SA"/>
        </w:rPr>
        <w:t xml:space="preserve"> de a </w:t>
      </w:r>
      <w:proofErr w:type="spellStart"/>
      <w:r w:rsidRPr="00426CCC">
        <w:rPr>
          <w:rFonts w:ascii="Times New Roman" w:eastAsia="Calibri" w:hAnsi="Times New Roman" w:cs="Times New Roman"/>
          <w:color w:val="000000"/>
          <w:kern w:val="0"/>
          <w:sz w:val="24"/>
          <w:lang w:val="en-US" w:eastAsia="en-US" w:bidi="ar-SA"/>
        </w:rPr>
        <w:t>solicita</w:t>
      </w:r>
      <w:proofErr w:type="spellEnd"/>
      <w:r w:rsidRPr="00426CCC">
        <w:rPr>
          <w:rFonts w:ascii="Times New Roman" w:eastAsia="Calibri" w:hAnsi="Times New Roman" w:cs="Times New Roman"/>
          <w:color w:val="000000"/>
          <w:kern w:val="0"/>
          <w:sz w:val="24"/>
          <w:lang w:val="en-US" w:eastAsia="en-US" w:bidi="ar-SA"/>
        </w:rPr>
        <w:t xml:space="preserve">, înscopulverificariisiconfirmariideclaratiilororicedocumentedoveditoare de care </w:t>
      </w:r>
      <w:proofErr w:type="spellStart"/>
      <w:r w:rsidRPr="00426CCC">
        <w:rPr>
          <w:rFonts w:ascii="Times New Roman" w:eastAsia="Calibri" w:hAnsi="Times New Roman" w:cs="Times New Roman"/>
          <w:color w:val="000000"/>
          <w:kern w:val="0"/>
          <w:sz w:val="24"/>
          <w:lang w:val="en-US" w:eastAsia="en-US" w:bidi="ar-SA"/>
        </w:rPr>
        <w:t>dispunem</w:t>
      </w:r>
      <w:proofErr w:type="spellEnd"/>
      <w:r w:rsidRPr="00426CCC">
        <w:rPr>
          <w:rFonts w:ascii="Times New Roman" w:eastAsia="Calibri" w:hAnsi="Times New Roman" w:cs="Times New Roman"/>
          <w:color w:val="000000"/>
          <w:kern w:val="0"/>
          <w:sz w:val="24"/>
          <w:lang w:val="en-US" w:eastAsia="en-US" w:bidi="ar-SA"/>
        </w:rPr>
        <w:t>.</w:t>
      </w:r>
    </w:p>
    <w:p w:rsidR="00B947C3" w:rsidRPr="00426CCC" w:rsidRDefault="00B947C3"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încazulîn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aceastadeclaratie</w:t>
      </w:r>
      <w:proofErr w:type="spellEnd"/>
      <w:r w:rsidRPr="00426CCC">
        <w:rPr>
          <w:rFonts w:ascii="Times New Roman" w:eastAsia="Calibri" w:hAnsi="Times New Roman" w:cs="Times New Roman"/>
          <w:color w:val="000000"/>
          <w:kern w:val="0"/>
          <w:sz w:val="24"/>
          <w:lang w:val="en-US" w:eastAsia="en-US" w:bidi="ar-SA"/>
        </w:rPr>
        <w:t xml:space="preserve"> nu </w:t>
      </w:r>
      <w:proofErr w:type="spellStart"/>
      <w:r w:rsidRPr="00426CCC">
        <w:rPr>
          <w:rFonts w:ascii="Times New Roman" w:eastAsia="Calibri" w:hAnsi="Times New Roman" w:cs="Times New Roman"/>
          <w:color w:val="000000"/>
          <w:kern w:val="0"/>
          <w:sz w:val="24"/>
          <w:lang w:val="en-US" w:eastAsia="en-US" w:bidi="ar-SA"/>
        </w:rPr>
        <w:t>esteconforma</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realitatea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pasibil</w:t>
      </w:r>
      <w:proofErr w:type="spellEnd"/>
      <w:r w:rsidRPr="00426CCC">
        <w:rPr>
          <w:rFonts w:ascii="Times New Roman" w:eastAsia="Calibri" w:hAnsi="Times New Roman" w:cs="Times New Roman"/>
          <w:color w:val="000000"/>
          <w:kern w:val="0"/>
          <w:sz w:val="24"/>
          <w:lang w:val="en-US" w:eastAsia="en-US" w:bidi="ar-SA"/>
        </w:rPr>
        <w:t xml:space="preserve"> de încalcareaprevederilorlegislatieipenaleprivindfalsulîndeclaratii.</w:t>
      </w: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B947C3" w:rsidRDefault="00B947C3" w:rsidP="00B947C3">
      <w:pPr>
        <w:spacing w:after="120"/>
        <w:jc w:val="both"/>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Pr="00C01E10" w:rsidRDefault="00B947C3" w:rsidP="00B947C3">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rsidR="00B947C3" w:rsidRPr="00EC026B"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EC026B"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B947C3" w:rsidRPr="00C01E10"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B947C3" w:rsidRPr="00EC026B"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B773D6"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00C70E2A">
        <w:rPr>
          <w:rFonts w:ascii="Times New Roman" w:eastAsia="Times New Roman" w:hAnsi="Times New Roman" w:cs="Times New Roman"/>
          <w:i/>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proofErr w:type="gramStart"/>
      <w:r w:rsidRPr="00773C80">
        <w:rPr>
          <w:rFonts w:ascii="Times New Roman" w:eastAsia="Times New Roman" w:hAnsi="Times New Roman" w:cs="Times New Roman"/>
          <w:kern w:val="0"/>
          <w:sz w:val="24"/>
          <w:lang w:val="ro-RO" w:eastAsia="en-US" w:bidi="ar-SA"/>
        </w:rPr>
        <w:t>din</w:t>
      </w:r>
      <w:proofErr w:type="gramEnd"/>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w:t>
      </w:r>
      <w:r w:rsidRPr="004716A8">
        <w:rPr>
          <w:rFonts w:ascii="Times New Roman" w:eastAsia="Calibri" w:hAnsi="Times New Roman" w:cs="Times New Roman"/>
          <w:color w:val="191919"/>
          <w:kern w:val="0"/>
          <w:sz w:val="24"/>
          <w:lang w:val="ro-RO" w:eastAsia="en-US" w:bidi="ar-SA"/>
        </w:rPr>
        <w:lastRenderedPageBreak/>
        <w:t xml:space="preserve">influenţă semnificativă asupra deciziilor entităţii contractante privind excluderea din procedura de atribuire a noastră, selectarea sau atribuirea contractului sectorial/acordului-cadru către noi.  </w:t>
      </w: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B947C3" w:rsidRPr="00773C80" w:rsidRDefault="00B947C3"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773C80"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B947C3" w:rsidRPr="00C01E10"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F609E1" w:rsidRDefault="00F609E1" w:rsidP="00B947C3">
      <w:pPr>
        <w:autoSpaceDE w:val="0"/>
        <w:jc w:val="both"/>
        <w:rPr>
          <w:rFonts w:ascii="Times New Roman" w:eastAsia="Times New Roman" w:hAnsi="Times New Roman" w:cs="Times New Roman"/>
          <w:i/>
          <w:kern w:val="0"/>
          <w:sz w:val="24"/>
          <w:lang w:val="ro-RO" w:eastAsia="en-US" w:bidi="ar-SA"/>
        </w:rPr>
      </w:pPr>
    </w:p>
    <w:p w:rsidR="00B947C3" w:rsidRPr="000D0F06" w:rsidRDefault="00B947C3" w:rsidP="00B947C3">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Formular nr. 6</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6743BB" w:rsidRPr="0097472E" w:rsidRDefault="006743BB"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proofErr w:type="spellStart"/>
      <w:r>
        <w:rPr>
          <w:rFonts w:ascii="Times New Roman" w:hAnsi="Times New Roman" w:cs="Times New Roman"/>
          <w:bCs/>
          <w:sz w:val="24"/>
          <w:lang w:val="en-GB"/>
        </w:rPr>
        <w:t>prevederile</w:t>
      </w:r>
      <w:proofErr w:type="spellEnd"/>
    </w:p>
    <w:p w:rsidR="00B947C3" w:rsidRPr="0097472E" w:rsidRDefault="00B947C3" w:rsidP="00B947C3">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B947C3" w:rsidRPr="0097472E" w:rsidRDefault="00B947C3" w:rsidP="00B947C3">
      <w:pPr>
        <w:pStyle w:val="StyleFormularItalic"/>
        <w:rPr>
          <w:rFonts w:ascii="Times New Roman" w:hAnsi="Times New Roman" w:cs="Times New Roman"/>
          <w:b w:val="0"/>
          <w:bCs/>
          <w:kern w:val="0"/>
          <w:sz w:val="24"/>
          <w:lang w:eastAsia="ro-RO"/>
        </w:rPr>
      </w:pPr>
    </w:p>
    <w:p w:rsidR="00B947C3"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B947C3" w:rsidRPr="0097472E"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B947C3" w:rsidRPr="0097472E" w:rsidRDefault="004F3921" w:rsidP="00FB5CE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Achiziție directă  </w:t>
      </w:r>
      <w:r w:rsidR="00B947C3" w:rsidRPr="0097472E">
        <w:rPr>
          <w:rFonts w:ascii="Times New Roman" w:eastAsia="Times New Roman" w:hAnsi="Times New Roman" w:cs="Times New Roman"/>
          <w:i/>
          <w:kern w:val="0"/>
          <w:sz w:val="24"/>
          <w:lang w:val="ro-RO" w:eastAsia="en-US" w:bidi="ar-SA"/>
        </w:rPr>
        <w:t>____________________</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de participare</w:t>
      </w:r>
      <w:r w:rsidR="00906B88">
        <w:rPr>
          <w:rFonts w:ascii="Times New Roman" w:eastAsia="Times New Roman" w:hAnsi="Times New Roman" w:cs="Times New Roman"/>
          <w:i/>
          <w:kern w:val="0"/>
          <w:sz w:val="24"/>
          <w:lang w:val="ro-RO" w:eastAsia="en-US" w:bidi="ar-SA"/>
        </w:rPr>
        <w:t>:  23783/05</w:t>
      </w:r>
      <w:r w:rsidR="001752DA">
        <w:rPr>
          <w:rFonts w:ascii="Times New Roman" w:eastAsia="Times New Roman" w:hAnsi="Times New Roman" w:cs="Times New Roman"/>
          <w:i/>
          <w:kern w:val="0"/>
          <w:sz w:val="24"/>
          <w:lang w:val="ro-RO" w:eastAsia="en-US" w:bidi="ar-SA"/>
        </w:rPr>
        <w:t>.0</w:t>
      </w:r>
      <w:r w:rsidR="00906B88">
        <w:rPr>
          <w:rFonts w:ascii="Times New Roman" w:eastAsia="Times New Roman" w:hAnsi="Times New Roman" w:cs="Times New Roman"/>
          <w:i/>
          <w:kern w:val="0"/>
          <w:sz w:val="24"/>
          <w:lang w:val="ro-RO" w:eastAsia="en-US" w:bidi="ar-SA"/>
        </w:rPr>
        <w:t>7</w:t>
      </w:r>
      <w:r w:rsidR="001752DA">
        <w:rPr>
          <w:rFonts w:ascii="Times New Roman" w:eastAsia="Times New Roman" w:hAnsi="Times New Roman" w:cs="Times New Roman"/>
          <w:i/>
          <w:kern w:val="0"/>
          <w:sz w:val="24"/>
          <w:lang w:val="ro-RO" w:eastAsia="en-US" w:bidi="ar-SA"/>
        </w:rPr>
        <w:t>.2023</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w:t>
      </w:r>
      <w:r w:rsidRPr="00C70E2A">
        <w:rPr>
          <w:rFonts w:ascii="Times New Roman" w:eastAsia="Times New Roman" w:hAnsi="Times New Roman" w:cs="Times New Roman"/>
          <w:kern w:val="0"/>
          <w:sz w:val="24"/>
          <w:lang w:val="ro-RO" w:eastAsia="en-US" w:bidi="ar-SA"/>
        </w:rPr>
        <w:t>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00906B88">
        <w:rPr>
          <w:rFonts w:ascii="Times New Roman" w:eastAsia="Times New Roman" w:hAnsi="Times New Roman" w:cs="Times New Roman"/>
          <w:b/>
          <w:bCs/>
          <w:iCs/>
          <w:kern w:val="0"/>
          <w:sz w:val="24"/>
          <w:lang w:eastAsia="en-US" w:bidi="ar-SA"/>
        </w:rPr>
        <w:t xml:space="preserve"> </w:t>
      </w:r>
      <w:r w:rsidRPr="0097472E">
        <w:rPr>
          <w:rFonts w:ascii="Times New Roman" w:eastAsia="Times New Roman" w:hAnsi="Times New Roman" w:cs="Times New Roman"/>
          <w:b/>
          <w:bCs/>
          <w:iCs/>
          <w:kern w:val="0"/>
          <w:sz w:val="24"/>
          <w:lang w:eastAsia="en-US" w:bidi="ar-SA"/>
        </w:rPr>
        <w:t xml:space="preserve">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00F20F7A">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00F20F7A">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B947C3" w:rsidRPr="009A43F1"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Default="00B947C3" w:rsidP="00B947C3">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E46EB"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w:t>
      </w:r>
    </w:p>
    <w:p w:rsidR="00B947C3" w:rsidRPr="00F609E1"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lastRenderedPageBreak/>
        <w:t>sine sau pentru altul, atunci când, potrivit legii ori împrejurărilor, declaraţia făcuta serveşte pentru producerea acelei consecinţe, se pedepseşte cu închisoare de la 3 luni la 2 ani sau cu amenda »</w:t>
      </w:r>
    </w:p>
    <w:p w:rsidR="00B947C3" w:rsidRPr="006E46EB" w:rsidRDefault="00B947C3" w:rsidP="006E46EB">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B947C3" w:rsidRDefault="00B947C3" w:rsidP="00B947C3">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B947C3" w:rsidRPr="009A43F1" w:rsidRDefault="00B947C3" w:rsidP="00B947C3">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9A43F1" w:rsidRDefault="00B947C3" w:rsidP="00B947C3">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B947C3" w:rsidRPr="009A43F1" w:rsidRDefault="00B947C3" w:rsidP="00B947C3">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p>
    <w:p w:rsidR="00B947C3" w:rsidRDefault="00B947C3" w:rsidP="00B947C3">
      <w:pPr>
        <w:pStyle w:val="StyleFormularItalic"/>
        <w:jc w:val="right"/>
        <w:rPr>
          <w:rFonts w:ascii="Times New Roman" w:hAnsi="Times New Roman" w:cs="Times New Roman"/>
          <w:sz w:val="24"/>
          <w:szCs w:val="24"/>
          <w:highlight w:val="yellow"/>
        </w:rPr>
      </w:pPr>
    </w:p>
    <w:p w:rsidR="00B947C3" w:rsidRPr="00FD3499" w:rsidRDefault="00B947C3" w:rsidP="00854C7F">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6</w:t>
      </w:r>
    </w:p>
    <w:p w:rsidR="00854C7F" w:rsidRPr="00FD3499" w:rsidRDefault="00854C7F" w:rsidP="00854C7F">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854C7F" w:rsidRPr="00FD3499" w:rsidRDefault="00854C7F" w:rsidP="00854C7F">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854C7F" w:rsidRPr="004468A8" w:rsidTr="007662FF">
        <w:trPr>
          <w:jc w:val="center"/>
        </w:trPr>
        <w:tc>
          <w:tcPr>
            <w:tcW w:w="3038" w:type="dxa"/>
          </w:tcPr>
          <w:p w:rsidR="00854C7F" w:rsidRPr="004468A8" w:rsidRDefault="00854C7F" w:rsidP="007662FF">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Numele şi Prenumele</w:t>
            </w:r>
          </w:p>
        </w:tc>
        <w:tc>
          <w:tcPr>
            <w:tcW w:w="1811" w:type="dxa"/>
          </w:tcPr>
          <w:p w:rsidR="00854C7F" w:rsidRPr="004468A8" w:rsidRDefault="00854C7F" w:rsidP="007662FF">
            <w:pPr>
              <w:widowControl/>
              <w:suppressAutoHyphens w:val="0"/>
              <w:jc w:val="center"/>
              <w:rPr>
                <w:rFonts w:ascii="Times New Roman" w:eastAsia="Times New Roman" w:hAnsi="Times New Roman" w:cs="Times New Roman"/>
                <w:b/>
                <w:kern w:val="0"/>
                <w:sz w:val="24"/>
                <w:highlight w:val="yellow"/>
                <w:lang w:val="ro-RO" w:eastAsia="ro-RO" w:bidi="ar-SA"/>
              </w:rPr>
            </w:pPr>
            <w:r w:rsidRPr="004468A8">
              <w:rPr>
                <w:rFonts w:ascii="Times New Roman" w:eastAsia="Times New Roman" w:hAnsi="Times New Roman" w:cs="Times New Roman"/>
                <w:b/>
                <w:kern w:val="0"/>
                <w:sz w:val="24"/>
                <w:lang w:val="ro-RO" w:eastAsia="ro-RO" w:bidi="ar-SA"/>
              </w:rPr>
              <w:t>Domiciliul</w:t>
            </w:r>
          </w:p>
        </w:tc>
        <w:tc>
          <w:tcPr>
            <w:tcW w:w="4033" w:type="dxa"/>
          </w:tcPr>
          <w:p w:rsidR="00854C7F" w:rsidRPr="004468A8" w:rsidRDefault="00854C7F" w:rsidP="007662FF">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Funcţia</w:t>
            </w:r>
          </w:p>
        </w:tc>
      </w:tr>
      <w:tr w:rsidR="00854C7F" w:rsidRPr="004468A8" w:rsidTr="007662FF">
        <w:trPr>
          <w:jc w:val="center"/>
        </w:trPr>
        <w:tc>
          <w:tcPr>
            <w:tcW w:w="3038" w:type="dxa"/>
            <w:vAlign w:val="center"/>
          </w:tcPr>
          <w:p w:rsidR="00854C7F" w:rsidRPr="004468A8" w:rsidRDefault="00854C7F" w:rsidP="007662FF">
            <w:pPr>
              <w:rPr>
                <w:rFonts w:ascii="Times New Roman" w:hAnsi="Times New Roman" w:cs="Times New Roman"/>
                <w:sz w:val="24"/>
                <w:lang w:val="ro-RO"/>
              </w:rPr>
            </w:pPr>
            <w:r w:rsidRPr="002135BF">
              <w:rPr>
                <w:rFonts w:ascii="Times New Roman" w:hAnsi="Times New Roman" w:cs="Times New Roman"/>
                <w:sz w:val="24"/>
                <w:lang w:val="ro-RO"/>
              </w:rPr>
              <w:t>Lucian Mihai CHINDLEA</w:t>
            </w:r>
          </w:p>
        </w:tc>
        <w:tc>
          <w:tcPr>
            <w:tcW w:w="1811" w:type="dxa"/>
            <w:vAlign w:val="center"/>
          </w:tcPr>
          <w:p w:rsidR="00854C7F" w:rsidRPr="004468A8" w:rsidRDefault="00854C7F" w:rsidP="007662FF">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854C7F" w:rsidRPr="004468A8" w:rsidRDefault="00854C7F" w:rsidP="007662FF">
            <w:pPr>
              <w:widowControl/>
              <w:suppressAutoHyphens w:val="0"/>
              <w:ind w:firstLine="34"/>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General</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Nadia Ramona HAȘ</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Președinte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Mihai Dan GROZA</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Marius Gabriel MEȘTERU</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Răzvan Mihai AILISOAIE</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Claudiu Romulus OROS</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Dinu Claudiu NEGREAN</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tcPr>
          <w:p w:rsidR="00854C7F" w:rsidRPr="00592D68" w:rsidRDefault="00854C7F" w:rsidP="007662FF">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Vasile FONOAGE</w:t>
            </w:r>
          </w:p>
        </w:tc>
        <w:tc>
          <w:tcPr>
            <w:tcW w:w="1811"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854C7F" w:rsidRPr="00592D68" w:rsidRDefault="00854C7F" w:rsidP="007662FF">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854C7F" w:rsidRPr="004468A8" w:rsidTr="007662FF">
        <w:trPr>
          <w:jc w:val="center"/>
        </w:trPr>
        <w:tc>
          <w:tcPr>
            <w:tcW w:w="3038" w:type="dxa"/>
            <w:vAlign w:val="center"/>
          </w:tcPr>
          <w:p w:rsidR="00854C7F" w:rsidRPr="004468A8" w:rsidRDefault="00854C7F" w:rsidP="007662FF">
            <w:pPr>
              <w:rPr>
                <w:rFonts w:ascii="Times New Roman" w:hAnsi="Times New Roman" w:cs="Times New Roman"/>
                <w:sz w:val="24"/>
                <w:lang w:val="ro-RO"/>
              </w:rPr>
            </w:pPr>
            <w:r w:rsidRPr="004468A8">
              <w:rPr>
                <w:rFonts w:ascii="Times New Roman" w:hAnsi="Times New Roman" w:cs="Times New Roman"/>
                <w:bCs/>
                <w:sz w:val="24"/>
                <w:lang w:val="ro-RO"/>
              </w:rPr>
              <w:t>Cristian POPA</w:t>
            </w:r>
          </w:p>
        </w:tc>
        <w:tc>
          <w:tcPr>
            <w:tcW w:w="1811" w:type="dxa"/>
            <w:vAlign w:val="center"/>
          </w:tcPr>
          <w:p w:rsidR="00854C7F" w:rsidRPr="004468A8" w:rsidRDefault="00854C7F" w:rsidP="007662FF">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854C7F" w:rsidRPr="004468A8" w:rsidRDefault="00854C7F" w:rsidP="007662FF">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Tehnic</w:t>
            </w:r>
          </w:p>
        </w:tc>
      </w:tr>
      <w:tr w:rsidR="00854C7F" w:rsidRPr="004922BC" w:rsidTr="007662FF">
        <w:trPr>
          <w:jc w:val="center"/>
        </w:trPr>
        <w:tc>
          <w:tcPr>
            <w:tcW w:w="3038" w:type="dxa"/>
            <w:vAlign w:val="center"/>
          </w:tcPr>
          <w:p w:rsidR="00854C7F" w:rsidRPr="004922BC" w:rsidRDefault="00854C7F" w:rsidP="007662FF">
            <w:pPr>
              <w:rPr>
                <w:rFonts w:ascii="Times New Roman" w:hAnsi="Times New Roman" w:cs="Times New Roman"/>
                <w:bCs/>
                <w:sz w:val="24"/>
                <w:lang w:val="ro-RO"/>
              </w:rPr>
            </w:pPr>
            <w:r w:rsidRPr="004922BC">
              <w:rPr>
                <w:rFonts w:ascii="Times New Roman" w:hAnsi="Times New Roman" w:cs="Times New Roman"/>
                <w:bCs/>
                <w:sz w:val="24"/>
                <w:lang w:val="ro-RO"/>
              </w:rPr>
              <w:t>Maria SILAGHI</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Economic</w:t>
            </w:r>
          </w:p>
        </w:tc>
      </w:tr>
      <w:tr w:rsidR="00854C7F" w:rsidRPr="004922BC" w:rsidTr="007662FF">
        <w:trPr>
          <w:jc w:val="center"/>
        </w:trPr>
        <w:tc>
          <w:tcPr>
            <w:tcW w:w="3038" w:type="dxa"/>
            <w:vAlign w:val="center"/>
          </w:tcPr>
          <w:p w:rsidR="00854C7F" w:rsidRPr="004922BC" w:rsidRDefault="00854C7F" w:rsidP="007662FF">
            <w:pPr>
              <w:rPr>
                <w:rFonts w:ascii="Times New Roman" w:hAnsi="Times New Roman" w:cs="Times New Roman"/>
                <w:bCs/>
                <w:sz w:val="24"/>
                <w:lang w:val="ro-RO"/>
              </w:rPr>
            </w:pPr>
            <w:r w:rsidRPr="004922BC">
              <w:rPr>
                <w:rFonts w:ascii="Times New Roman" w:hAnsi="Times New Roman" w:cs="Times New Roman"/>
                <w:bCs/>
                <w:sz w:val="24"/>
                <w:lang w:val="ro-RO"/>
              </w:rPr>
              <w:t>Cristian POPA</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Tehnic</w:t>
            </w:r>
          </w:p>
        </w:tc>
      </w:tr>
      <w:tr w:rsidR="00854C7F" w:rsidRPr="004922BC" w:rsidTr="007662FF">
        <w:trPr>
          <w:jc w:val="center"/>
        </w:trPr>
        <w:tc>
          <w:tcPr>
            <w:tcW w:w="3038" w:type="dxa"/>
            <w:vAlign w:val="center"/>
          </w:tcPr>
          <w:p w:rsidR="00854C7F" w:rsidRPr="004922BC" w:rsidRDefault="00854C7F" w:rsidP="007662FF">
            <w:pPr>
              <w:rPr>
                <w:rFonts w:ascii="Times New Roman" w:hAnsi="Times New Roman" w:cs="Times New Roman"/>
                <w:bCs/>
                <w:sz w:val="24"/>
                <w:lang w:val="ro-RO"/>
              </w:rPr>
            </w:pPr>
            <w:r w:rsidRPr="004922BC">
              <w:rPr>
                <w:rFonts w:ascii="Times New Roman" w:hAnsi="Times New Roman" w:cs="Times New Roman"/>
                <w:bCs/>
                <w:sz w:val="24"/>
                <w:lang w:val="ro-RO"/>
              </w:rPr>
              <w:t>Petru HICEA</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Inginer Șef</w:t>
            </w:r>
          </w:p>
        </w:tc>
      </w:tr>
      <w:tr w:rsidR="00854C7F" w:rsidRPr="004922BC" w:rsidTr="007662F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54C7F" w:rsidRPr="004922BC" w:rsidRDefault="00854C7F" w:rsidP="007662FF">
            <w:pPr>
              <w:rPr>
                <w:rFonts w:ascii="Times New Roman" w:hAnsi="Times New Roman" w:cs="Times New Roman"/>
                <w:bCs/>
                <w:sz w:val="24"/>
                <w:lang w:val="ro-RO"/>
              </w:rPr>
            </w:pPr>
            <w:r w:rsidRPr="004922BC">
              <w:rPr>
                <w:rFonts w:ascii="Times New Roman" w:hAnsi="Times New Roman" w:cs="Times New Roman"/>
                <w:bCs/>
                <w:sz w:val="24"/>
                <w:lang w:val="ro-RO"/>
              </w:rPr>
              <w:t>Ovidiu MUREŞAN</w:t>
            </w:r>
          </w:p>
        </w:tc>
        <w:tc>
          <w:tcPr>
            <w:tcW w:w="1811" w:type="dxa"/>
            <w:tcBorders>
              <w:top w:val="single" w:sz="4" w:space="0" w:color="auto"/>
              <w:left w:val="single" w:sz="4" w:space="0" w:color="auto"/>
              <w:bottom w:val="single" w:sz="4" w:space="0" w:color="auto"/>
              <w:right w:val="single" w:sz="4" w:space="0" w:color="auto"/>
            </w:tcBorders>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Direcţia Comercială</w:t>
            </w:r>
          </w:p>
        </w:tc>
      </w:tr>
      <w:tr w:rsidR="00854C7F" w:rsidRPr="004922BC" w:rsidTr="007662FF">
        <w:trPr>
          <w:jc w:val="center"/>
        </w:trPr>
        <w:tc>
          <w:tcPr>
            <w:tcW w:w="3038" w:type="dxa"/>
            <w:vAlign w:val="center"/>
          </w:tcPr>
          <w:p w:rsidR="00854C7F" w:rsidRPr="004922BC" w:rsidRDefault="00854C7F" w:rsidP="007662FF">
            <w:pPr>
              <w:rPr>
                <w:rFonts w:ascii="Times New Roman" w:hAnsi="Times New Roman" w:cs="Times New Roman"/>
                <w:bCs/>
                <w:sz w:val="24"/>
                <w:lang w:val="ro-RO"/>
              </w:rPr>
            </w:pPr>
            <w:r w:rsidRPr="004922BC">
              <w:rPr>
                <w:rFonts w:ascii="Times New Roman" w:hAnsi="Times New Roman" w:cs="Times New Roman"/>
                <w:bCs/>
                <w:sz w:val="24"/>
                <w:lang w:val="ro-RO"/>
              </w:rPr>
              <w:t>Vivianne SAVA</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șef Comp. Achiziţii Publice</w:t>
            </w:r>
          </w:p>
        </w:tc>
      </w:tr>
      <w:tr w:rsidR="00854C7F" w:rsidRPr="004922BC" w:rsidTr="007662FF">
        <w:trPr>
          <w:jc w:val="center"/>
        </w:trPr>
        <w:tc>
          <w:tcPr>
            <w:tcW w:w="3038" w:type="dxa"/>
            <w:vAlign w:val="center"/>
          </w:tcPr>
          <w:p w:rsidR="00854C7F" w:rsidRPr="004922BC" w:rsidRDefault="00BF6523" w:rsidP="007662FF">
            <w:pPr>
              <w:rPr>
                <w:rFonts w:ascii="Times New Roman" w:hAnsi="Times New Roman" w:cs="Times New Roman"/>
                <w:bCs/>
                <w:sz w:val="24"/>
                <w:lang w:val="ro-RO"/>
              </w:rPr>
            </w:pPr>
            <w:r>
              <w:rPr>
                <w:rFonts w:ascii="Times New Roman" w:hAnsi="Times New Roman" w:cs="Times New Roman"/>
                <w:bCs/>
                <w:sz w:val="24"/>
                <w:lang w:val="ro-RO"/>
              </w:rPr>
              <w:t>Ioana VERES</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Comp. Achiziţii Publice</w:t>
            </w:r>
          </w:p>
        </w:tc>
      </w:tr>
      <w:tr w:rsidR="00854C7F" w:rsidRPr="004922BC" w:rsidTr="007662FF">
        <w:trPr>
          <w:jc w:val="center"/>
        </w:trPr>
        <w:tc>
          <w:tcPr>
            <w:tcW w:w="3038" w:type="dxa"/>
            <w:vAlign w:val="center"/>
          </w:tcPr>
          <w:p w:rsidR="00854C7F" w:rsidRPr="004922BC" w:rsidRDefault="00854C7F" w:rsidP="007662FF">
            <w:pPr>
              <w:rPr>
                <w:rFonts w:ascii="Times New Roman" w:hAnsi="Times New Roman" w:cs="Times New Roman"/>
                <w:bCs/>
                <w:sz w:val="24"/>
                <w:lang w:val="ro-RO"/>
              </w:rPr>
            </w:pPr>
            <w:r>
              <w:rPr>
                <w:rFonts w:ascii="Times New Roman" w:hAnsi="Times New Roman" w:cs="Times New Roman"/>
                <w:bCs/>
                <w:sz w:val="24"/>
                <w:lang w:val="ro-RO"/>
              </w:rPr>
              <w:t>Mariana TIUTIN</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854C7F" w:rsidRPr="004922BC" w:rsidRDefault="00854C7F" w:rsidP="007662FF">
            <w:pPr>
              <w:jc w:val="center"/>
              <w:rPr>
                <w:rFonts w:ascii="Times New Roman" w:hAnsi="Times New Roman" w:cs="Times New Roman"/>
                <w:bCs/>
                <w:sz w:val="24"/>
                <w:lang w:val="ro-RO"/>
              </w:rPr>
            </w:pPr>
            <w:r>
              <w:rPr>
                <w:rFonts w:ascii="Times New Roman" w:hAnsi="Times New Roman" w:cs="Times New Roman"/>
                <w:bCs/>
                <w:sz w:val="24"/>
                <w:lang w:val="ro-RO"/>
              </w:rPr>
              <w:t>șef Comp. Tehnic</w:t>
            </w:r>
          </w:p>
        </w:tc>
      </w:tr>
      <w:tr w:rsidR="00854C7F" w:rsidRPr="004922BC" w:rsidTr="007662FF">
        <w:trPr>
          <w:jc w:val="center"/>
        </w:trPr>
        <w:tc>
          <w:tcPr>
            <w:tcW w:w="3038" w:type="dxa"/>
            <w:vAlign w:val="center"/>
          </w:tcPr>
          <w:p w:rsidR="00854C7F" w:rsidRDefault="00854C7F" w:rsidP="007662FF">
            <w:pPr>
              <w:rPr>
                <w:rFonts w:ascii="Times New Roman" w:hAnsi="Times New Roman" w:cs="Times New Roman"/>
                <w:bCs/>
                <w:sz w:val="24"/>
                <w:lang w:val="ro-RO"/>
              </w:rPr>
            </w:pPr>
            <w:r>
              <w:rPr>
                <w:rFonts w:ascii="Times New Roman" w:hAnsi="Times New Roman" w:cs="Times New Roman"/>
                <w:bCs/>
                <w:sz w:val="24"/>
                <w:lang w:val="ro-RO"/>
              </w:rPr>
              <w:t>Ovidiu CIUCLEA</w:t>
            </w:r>
          </w:p>
        </w:tc>
        <w:tc>
          <w:tcPr>
            <w:tcW w:w="1811" w:type="dxa"/>
            <w:vAlign w:val="center"/>
          </w:tcPr>
          <w:p w:rsidR="00854C7F" w:rsidRPr="004922BC" w:rsidRDefault="00854C7F" w:rsidP="007662FF">
            <w:pPr>
              <w:jc w:val="center"/>
              <w:rPr>
                <w:rFonts w:ascii="Times New Roman" w:hAnsi="Times New Roman" w:cs="Times New Roman"/>
                <w:bCs/>
                <w:sz w:val="24"/>
                <w:lang w:val="ro-RO"/>
              </w:rPr>
            </w:pPr>
            <w:r>
              <w:rPr>
                <w:rFonts w:ascii="Times New Roman" w:hAnsi="Times New Roman" w:cs="Times New Roman"/>
                <w:bCs/>
                <w:sz w:val="24"/>
                <w:lang w:val="ro-RO"/>
              </w:rPr>
              <w:t>Oradea</w:t>
            </w:r>
          </w:p>
        </w:tc>
        <w:tc>
          <w:tcPr>
            <w:tcW w:w="4033" w:type="dxa"/>
            <w:vAlign w:val="center"/>
          </w:tcPr>
          <w:p w:rsidR="00854C7F" w:rsidRDefault="00854C7F" w:rsidP="007662FF">
            <w:pPr>
              <w:jc w:val="center"/>
              <w:rPr>
                <w:rFonts w:ascii="Times New Roman" w:hAnsi="Times New Roman" w:cs="Times New Roman"/>
                <w:bCs/>
                <w:sz w:val="24"/>
                <w:lang w:val="ro-RO"/>
              </w:rPr>
            </w:pPr>
            <w:r>
              <w:rPr>
                <w:rFonts w:ascii="Times New Roman" w:hAnsi="Times New Roman" w:cs="Times New Roman"/>
                <w:bCs/>
                <w:sz w:val="24"/>
                <w:lang w:val="ro-RO"/>
              </w:rPr>
              <w:t>Comp. Tehnic</w:t>
            </w:r>
          </w:p>
        </w:tc>
      </w:tr>
    </w:tbl>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164F7E" w:rsidRDefault="00B947C3" w:rsidP="00B947C3">
      <w:pPr>
        <w:pStyle w:val="Heading1"/>
        <w:widowControl/>
        <w:tabs>
          <w:tab w:val="clear" w:pos="360"/>
        </w:tabs>
        <w:spacing w:before="0" w:after="0"/>
        <w:ind w:left="0" w:firstLine="0"/>
        <w:jc w:val="right"/>
        <w:rPr>
          <w:rFonts w:ascii="Times New Roman" w:hAnsi="Times New Roman" w:cs="Times New Roman"/>
          <w:sz w:val="24"/>
          <w:szCs w:val="24"/>
          <w:lang w:val="ro-RO"/>
        </w:rPr>
      </w:pPr>
      <w:r w:rsidRPr="00164F7E">
        <w:rPr>
          <w:rFonts w:ascii="Times New Roman" w:hAnsi="Times New Roman" w:cs="Times New Roman"/>
          <w:sz w:val="24"/>
          <w:szCs w:val="24"/>
          <w:lang w:val="ro-RO"/>
        </w:rPr>
        <w:lastRenderedPageBreak/>
        <w:t xml:space="preserve">Formular nr. </w:t>
      </w:r>
      <w:r>
        <w:rPr>
          <w:rFonts w:ascii="Times New Roman" w:hAnsi="Times New Roman" w:cs="Times New Roman"/>
          <w:sz w:val="24"/>
          <w:szCs w:val="24"/>
          <w:lang w:val="ro-RO"/>
        </w:rPr>
        <w:t>7</w:t>
      </w:r>
    </w:p>
    <w:p w:rsidR="00B947C3" w:rsidRDefault="00B947C3"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B947C3" w:rsidRPr="00EC0FE2" w:rsidRDefault="00B947C3" w:rsidP="00B947C3">
      <w:pPr>
        <w:pStyle w:val="Heading1"/>
        <w:widowControl/>
        <w:tabs>
          <w:tab w:val="clear" w:pos="360"/>
        </w:tabs>
        <w:spacing w:before="0" w:after="0"/>
        <w:ind w:left="0" w:firstLine="0"/>
        <w:rPr>
          <w:rFonts w:ascii="Times New Roman" w:hAnsi="Times New Roman" w:cs="Times New Roman"/>
          <w:sz w:val="24"/>
          <w:szCs w:val="24"/>
          <w:lang w:val="ro-RO"/>
        </w:rPr>
      </w:pP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rsidR="00B947C3" w:rsidRPr="00EC0FE2" w:rsidRDefault="00B947C3" w:rsidP="00B947C3">
      <w:pPr>
        <w:autoSpaceDE w:val="0"/>
        <w:jc w:val="both"/>
        <w:rPr>
          <w:rFonts w:ascii="Times New Roman" w:hAnsi="Times New Roman" w:cs="Times New Roman"/>
          <w:i/>
          <w:sz w:val="24"/>
          <w:lang w:val="ro-RO"/>
        </w:rPr>
      </w:pP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 ____________________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B947C3" w:rsidRPr="00EC0FE2"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rsidR="00B947C3" w:rsidRPr="00EC0FE2"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B947C3" w:rsidRPr="00EC0FE2" w:rsidRDefault="00B947C3" w:rsidP="00B947C3">
      <w:pPr>
        <w:autoSpaceDE w:val="0"/>
        <w:jc w:val="both"/>
        <w:rPr>
          <w:rFonts w:ascii="Times New Roman" w:hAnsi="Times New Roman" w:cs="Times New Roman"/>
          <w:sz w:val="24"/>
        </w:rPr>
      </w:pP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B947C3" w:rsidRPr="00EC0FE2" w:rsidRDefault="00B947C3" w:rsidP="00B947C3">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B947C3" w:rsidRPr="00EC0FE2" w:rsidRDefault="00B947C3" w:rsidP="00B947C3">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r w:rsidRPr="00EC0FE2">
        <w:rPr>
          <w:rFonts w:ascii="Times New Roman" w:hAnsi="Times New Roman" w:cs="Times New Roman"/>
          <w:i/>
          <w:sz w:val="24"/>
          <w:lang w:val="ro-RO"/>
        </w:rPr>
        <w:lastRenderedPageBreak/>
        <w:t>.....................................................</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t xml:space="preserve">DECLARATIE PE PROPRIE RASPUNDERE, </w:t>
      </w:r>
      <w:r w:rsidRPr="00EC0FE2">
        <w:rPr>
          <w:rFonts w:ascii="Times New Roman" w:hAnsi="Times New Roman" w:cs="Times New Roman"/>
          <w:bCs/>
          <w:i/>
          <w:sz w:val="24"/>
          <w:lang w:val="en-US"/>
        </w:rPr>
        <w:t xml:space="preserve">conform art. 67 </w:t>
      </w:r>
      <w:proofErr w:type="spellStart"/>
      <w:r w:rsidRPr="00EC0FE2">
        <w:rPr>
          <w:rFonts w:ascii="Times New Roman" w:hAnsi="Times New Roman" w:cs="Times New Roman"/>
          <w:bCs/>
          <w:i/>
          <w:sz w:val="24"/>
          <w:lang w:val="en-US"/>
        </w:rPr>
        <w:t>alin</w:t>
      </w:r>
      <w:proofErr w:type="spellEnd"/>
      <w:r w:rsidRPr="00EC0FE2">
        <w:rPr>
          <w:rFonts w:ascii="Times New Roman" w:hAnsi="Times New Roman" w:cs="Times New Roman"/>
          <w:bCs/>
          <w:i/>
          <w:sz w:val="24"/>
          <w:lang w:val="en-US"/>
        </w:rPr>
        <w:t>. (2</w:t>
      </w:r>
      <w:r w:rsidRPr="00EC0FE2">
        <w:rPr>
          <w:rFonts w:ascii="Times New Roman" w:hAnsi="Times New Roman" w:cs="Times New Roman"/>
          <w:b/>
          <w:bCs/>
          <w:i/>
          <w:sz w:val="24"/>
          <w:lang w:val="en-US"/>
        </w:rPr>
        <w:t>)</w:t>
      </w:r>
      <w:r w:rsidRPr="00EC0FE2">
        <w:rPr>
          <w:rFonts w:ascii="Times New Roman" w:hAnsi="Times New Roman" w:cs="Times New Roman"/>
          <w:i/>
          <w:sz w:val="24"/>
          <w:lang w:val="es-ES"/>
        </w:rPr>
        <w:t xml:space="preserve"> </w:t>
      </w:r>
      <w:proofErr w:type="spellStart"/>
      <w:proofErr w:type="gramStart"/>
      <w:r w:rsidRPr="00EC0FE2">
        <w:rPr>
          <w:rFonts w:ascii="Times New Roman" w:hAnsi="Times New Roman" w:cs="Times New Roman"/>
          <w:i/>
          <w:sz w:val="24"/>
          <w:lang w:val="es-ES"/>
        </w:rPr>
        <w:t>din</w:t>
      </w:r>
      <w:proofErr w:type="spellEnd"/>
      <w:proofErr w:type="gramEnd"/>
      <w:r w:rsidRPr="00EC0FE2">
        <w:rPr>
          <w:rFonts w:ascii="Times New Roman" w:hAnsi="Times New Roman" w:cs="Times New Roman"/>
          <w:i/>
          <w:sz w:val="24"/>
          <w:lang w:val="es-ES"/>
        </w:rPr>
        <w:t xml:space="preserve"> </w:t>
      </w:r>
      <w:proofErr w:type="spellStart"/>
      <w:r w:rsidRPr="00EC0FE2">
        <w:rPr>
          <w:rFonts w:ascii="Times New Roman" w:hAnsi="Times New Roman" w:cs="Times New Roman"/>
          <w:i/>
          <w:sz w:val="24"/>
          <w:lang w:val="es-ES"/>
        </w:rPr>
        <w:t>Legea</w:t>
      </w:r>
      <w:proofErr w:type="spellEnd"/>
      <w:r w:rsidR="0034379D">
        <w:rPr>
          <w:rFonts w:ascii="Times New Roman" w:hAnsi="Times New Roman" w:cs="Times New Roman"/>
          <w:i/>
          <w:sz w:val="24"/>
          <w:lang w:val="es-ES"/>
        </w:rPr>
        <w:t xml:space="preserve"> </w:t>
      </w:r>
      <w:proofErr w:type="spellStart"/>
      <w:r w:rsidRPr="00EC0FE2">
        <w:rPr>
          <w:rFonts w:ascii="Times New Roman" w:hAnsi="Times New Roman" w:cs="Times New Roman"/>
          <w:i/>
          <w:sz w:val="24"/>
          <w:lang w:val="es-ES"/>
        </w:rPr>
        <w:t>privind</w:t>
      </w:r>
      <w:proofErr w:type="spellEnd"/>
      <w:r w:rsidR="0034379D">
        <w:rPr>
          <w:rFonts w:ascii="Times New Roman" w:hAnsi="Times New Roman" w:cs="Times New Roman"/>
          <w:i/>
          <w:sz w:val="24"/>
          <w:lang w:val="es-ES"/>
        </w:rPr>
        <w:t xml:space="preserve"> </w:t>
      </w:r>
      <w:proofErr w:type="spellStart"/>
      <w:r w:rsidRPr="00EC0FE2">
        <w:rPr>
          <w:rFonts w:ascii="Times New Roman" w:hAnsi="Times New Roman" w:cs="Times New Roman"/>
          <w:i/>
          <w:sz w:val="24"/>
          <w:lang w:val="es-ES"/>
        </w:rPr>
        <w:t>achizitiile</w:t>
      </w:r>
      <w:proofErr w:type="spellEnd"/>
      <w:r w:rsidR="0034379D">
        <w:rPr>
          <w:rFonts w:ascii="Times New Roman" w:hAnsi="Times New Roman" w:cs="Times New Roman"/>
          <w:i/>
          <w:sz w:val="24"/>
          <w:lang w:val="es-ES"/>
        </w:rPr>
        <w:t xml:space="preserve"> </w:t>
      </w:r>
      <w:proofErr w:type="spellStart"/>
      <w:r w:rsidRPr="00EC0FE2">
        <w:rPr>
          <w:rFonts w:ascii="Times New Roman" w:hAnsi="Times New Roman" w:cs="Times New Roman"/>
          <w:i/>
          <w:sz w:val="24"/>
          <w:lang w:val="es-ES"/>
        </w:rPr>
        <w:t>sectoriale</w:t>
      </w:r>
      <w:proofErr w:type="spellEnd"/>
      <w:r w:rsidR="0034379D">
        <w:rPr>
          <w:rFonts w:ascii="Times New Roman" w:hAnsi="Times New Roman" w:cs="Times New Roman"/>
          <w:i/>
          <w:sz w:val="24"/>
          <w:lang w:val="es-ES"/>
        </w:rPr>
        <w:t xml:space="preserve"> </w:t>
      </w:r>
      <w:proofErr w:type="spellStart"/>
      <w:r w:rsidRPr="00EC0FE2">
        <w:rPr>
          <w:rFonts w:ascii="Times New Roman" w:hAnsi="Times New Roman" w:cs="Times New Roman"/>
          <w:i/>
          <w:sz w:val="24"/>
          <w:lang w:val="es-ES"/>
        </w:rPr>
        <w:t>nr</w:t>
      </w:r>
      <w:proofErr w:type="spellEnd"/>
      <w:r w:rsidRPr="00EC0FE2">
        <w:rPr>
          <w:rFonts w:ascii="Times New Roman" w:hAnsi="Times New Roman" w:cs="Times New Roman"/>
          <w:i/>
          <w:sz w:val="24"/>
          <w:lang w:val="es-ES"/>
        </w:rPr>
        <w:t xml:space="preserve"> 99/2016</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rsidR="00B947C3" w:rsidRPr="00164F7E" w:rsidRDefault="00B947C3" w:rsidP="00B947C3">
      <w:pPr>
        <w:autoSpaceDE w:val="0"/>
        <w:spacing w:after="120"/>
        <w:rPr>
          <w:rFonts w:ascii="Times New Roman" w:hAnsi="Times New Roman" w:cs="Times New Roman"/>
          <w:b/>
          <w:bCs/>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Pr="00672184" w:rsidRDefault="00B947C3" w:rsidP="00B947C3">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4" w:name="__RefHeading__53_424471158"/>
      <w:bookmarkEnd w:id="4"/>
      <w:r w:rsidRPr="00672184">
        <w:rPr>
          <w:rFonts w:ascii="Times New Roman" w:hAnsi="Times New Roman" w:cs="Times New Roman"/>
          <w:sz w:val="24"/>
          <w:szCs w:val="24"/>
          <w:lang w:val="ro-RO"/>
        </w:rPr>
        <w:t>Acord de asociere</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B947C3" w:rsidRPr="00672184" w:rsidRDefault="00B947C3" w:rsidP="00B947C3">
      <w:pPr>
        <w:spacing w:after="60"/>
        <w:rPr>
          <w:rFonts w:ascii="Times New Roman" w:hAnsi="Times New Roman" w:cs="Times New Roman"/>
          <w:sz w:val="24"/>
          <w:lang w:val="ro-RO"/>
        </w:rPr>
      </w:pPr>
    </w:p>
    <w:p w:rsidR="00B947C3" w:rsidRPr="00672184" w:rsidRDefault="00B947C3" w:rsidP="00B947C3">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B947C3" w:rsidRPr="006442FA" w:rsidRDefault="00B947C3" w:rsidP="00B947C3">
      <w:pPr>
        <w:widowControl/>
        <w:suppressAutoHyphens w:val="0"/>
        <w:jc w:val="both"/>
        <w:rPr>
          <w:rFonts w:ascii="Times New Roman" w:eastAsia="Times New Roman" w:hAnsi="Times New Roman" w:cs="Times New Roman"/>
          <w:kern w:val="0"/>
          <w:sz w:val="24"/>
          <w:lang w:val="fr-FR" w:eastAsia="en-US" w:bidi="ar-SA"/>
        </w:rPr>
      </w:pPr>
      <w:proofErr w:type="spellStart"/>
      <w:r w:rsidRPr="006442FA">
        <w:rPr>
          <w:rFonts w:ascii="Times New Roman" w:eastAsia="Times New Roman" w:hAnsi="Times New Roman" w:cs="Times New Roman"/>
          <w:kern w:val="0"/>
          <w:sz w:val="24"/>
          <w:lang w:val="fr-FR" w:eastAsia="en-US" w:bidi="ar-SA"/>
        </w:rPr>
        <w:t>Asociaţii</w:t>
      </w:r>
      <w:proofErr w:type="spellEnd"/>
      <w:r w:rsidRPr="006442FA">
        <w:rPr>
          <w:rFonts w:ascii="Times New Roman" w:eastAsia="Times New Roman" w:hAnsi="Times New Roman" w:cs="Times New Roman"/>
          <w:kern w:val="0"/>
          <w:sz w:val="24"/>
          <w:lang w:val="fr-FR" w:eastAsia="en-US" w:bidi="ar-SA"/>
        </w:rPr>
        <w:t xml:space="preserve"> au </w:t>
      </w:r>
      <w:proofErr w:type="spellStart"/>
      <w:r w:rsidRPr="006442FA">
        <w:rPr>
          <w:rFonts w:ascii="Times New Roman" w:eastAsia="Times New Roman" w:hAnsi="Times New Roman" w:cs="Times New Roman"/>
          <w:kern w:val="0"/>
          <w:sz w:val="24"/>
          <w:lang w:val="fr-FR" w:eastAsia="en-US" w:bidi="ar-SA"/>
        </w:rPr>
        <w:t>convenit</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să</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desfăşoare</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în</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comun</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următoarele</w:t>
      </w:r>
      <w:proofErr w:type="spellEnd"/>
      <w:r w:rsidR="00770D6E">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activităţi</w:t>
      </w:r>
      <w:proofErr w:type="spellEnd"/>
      <w:r w:rsidRPr="006442FA">
        <w:rPr>
          <w:rFonts w:ascii="Times New Roman" w:eastAsia="Times New Roman" w:hAnsi="Times New Roman" w:cs="Times New Roman"/>
          <w:kern w:val="0"/>
          <w:sz w:val="24"/>
          <w:lang w:val="fr-FR" w:eastAsia="en-US" w:bidi="ar-SA"/>
        </w:rPr>
        <w:t>:</w:t>
      </w:r>
    </w:p>
    <w:p w:rsidR="00B947C3" w:rsidRPr="006442FA" w:rsidRDefault="00B947C3" w:rsidP="00B947C3">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a) </w:t>
      </w:r>
      <w:proofErr w:type="spellStart"/>
      <w:r w:rsidRPr="006442FA">
        <w:rPr>
          <w:rFonts w:ascii="Times New Roman" w:eastAsia="Times New Roman" w:hAnsi="Times New Roman" w:cs="Times New Roman"/>
          <w:kern w:val="0"/>
          <w:sz w:val="24"/>
          <w:lang w:val="fr-FR" w:eastAsia="en-US" w:bidi="ar-SA"/>
        </w:rPr>
        <w:t>participarea</w:t>
      </w:r>
      <w:proofErr w:type="spellEnd"/>
      <w:r w:rsidRPr="006442FA">
        <w:rPr>
          <w:rFonts w:ascii="Times New Roman" w:eastAsia="Times New Roman" w:hAnsi="Times New Roman" w:cs="Times New Roman"/>
          <w:kern w:val="0"/>
          <w:sz w:val="24"/>
          <w:lang w:val="fr-FR" w:eastAsia="en-US" w:bidi="ar-SA"/>
        </w:rPr>
        <w:t xml:space="preserve"> la </w:t>
      </w:r>
      <w:proofErr w:type="spellStart"/>
      <w:r w:rsidRPr="006442FA">
        <w:rPr>
          <w:rFonts w:ascii="Times New Roman" w:eastAsia="Times New Roman" w:hAnsi="Times New Roman" w:cs="Times New Roman"/>
          <w:kern w:val="0"/>
          <w:sz w:val="24"/>
          <w:lang w:val="fr-FR" w:eastAsia="en-US" w:bidi="ar-SA"/>
        </w:rPr>
        <w:t>procedura</w:t>
      </w:r>
      <w:proofErr w:type="spellEnd"/>
      <w:r w:rsidRPr="006442FA">
        <w:rPr>
          <w:rFonts w:ascii="Times New Roman" w:eastAsia="Times New Roman" w:hAnsi="Times New Roman" w:cs="Times New Roman"/>
          <w:kern w:val="0"/>
          <w:sz w:val="24"/>
          <w:lang w:val="fr-FR" w:eastAsia="en-US" w:bidi="ar-SA"/>
        </w:rPr>
        <w:t xml:space="preserve"> de </w:t>
      </w:r>
      <w:proofErr w:type="spellStart"/>
      <w:r w:rsidRPr="006442FA">
        <w:rPr>
          <w:rFonts w:ascii="Times New Roman" w:eastAsia="Times New Roman" w:hAnsi="Times New Roman" w:cs="Times New Roman"/>
          <w:kern w:val="0"/>
          <w:sz w:val="24"/>
          <w:lang w:val="fr-FR" w:eastAsia="en-US" w:bidi="ar-SA"/>
        </w:rPr>
        <w:t>achiziţie</w:t>
      </w:r>
      <w:proofErr w:type="spellEnd"/>
      <w:r w:rsidRPr="006442FA">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publică</w:t>
      </w:r>
      <w:proofErr w:type="spellEnd"/>
      <w:r w:rsidRPr="006442FA">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organizată</w:t>
      </w:r>
      <w:proofErr w:type="spellEnd"/>
      <w:r w:rsidRPr="006442FA">
        <w:rPr>
          <w:rFonts w:ascii="Times New Roman" w:eastAsia="Times New Roman" w:hAnsi="Times New Roman" w:cs="Times New Roman"/>
          <w:kern w:val="0"/>
          <w:sz w:val="24"/>
          <w:lang w:val="fr-FR" w:eastAsia="en-US" w:bidi="ar-SA"/>
        </w:rPr>
        <w:t xml:space="preserve"> de ...................................</w:t>
      </w:r>
      <w:r w:rsidRPr="006442FA">
        <w:rPr>
          <w:rFonts w:ascii="Times New Roman" w:eastAsia="Times New Roman" w:hAnsi="Times New Roman" w:cs="Times New Roman"/>
          <w:i/>
          <w:kern w:val="0"/>
          <w:sz w:val="24"/>
          <w:lang w:val="fr-FR" w:eastAsia="en-US" w:bidi="ar-SA"/>
        </w:rPr>
        <w:t xml:space="preserve"> </w:t>
      </w:r>
      <w:proofErr w:type="gramStart"/>
      <w:r w:rsidRPr="006442FA">
        <w:rPr>
          <w:rFonts w:ascii="Times New Roman" w:eastAsia="Times New Roman" w:hAnsi="Times New Roman" w:cs="Times New Roman"/>
          <w:i/>
          <w:kern w:val="0"/>
          <w:sz w:val="24"/>
          <w:lang w:val="fr-FR" w:eastAsia="en-US" w:bidi="ar-SA"/>
        </w:rPr>
        <w:t>................................(</w:t>
      </w:r>
      <w:proofErr w:type="spellStart"/>
      <w:proofErr w:type="gramEnd"/>
      <w:r w:rsidRPr="006442FA">
        <w:rPr>
          <w:rFonts w:ascii="Times New Roman" w:eastAsia="Times New Roman" w:hAnsi="Times New Roman" w:cs="Times New Roman"/>
          <w:i/>
          <w:kern w:val="0"/>
          <w:sz w:val="24"/>
          <w:lang w:val="fr-FR" w:eastAsia="en-US" w:bidi="ar-SA"/>
        </w:rPr>
        <w:t>denumire</w:t>
      </w:r>
      <w:r w:rsidR="0034379D">
        <w:rPr>
          <w:rFonts w:ascii="Times New Roman" w:eastAsia="Times New Roman" w:hAnsi="Times New Roman" w:cs="Times New Roman"/>
          <w:i/>
          <w:kern w:val="0"/>
          <w:sz w:val="24"/>
          <w:lang w:val="fr-FR" w:eastAsia="en-US" w:bidi="ar-SA"/>
        </w:rPr>
        <w:t>a</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72184">
        <w:rPr>
          <w:rFonts w:ascii="Times New Roman" w:eastAsia="Times New Roman" w:hAnsi="Times New Roman" w:cs="Times New Roman"/>
          <w:i/>
          <w:kern w:val="0"/>
          <w:sz w:val="24"/>
          <w:lang w:val="fr-FR" w:eastAsia="en-US" w:bidi="ar-SA"/>
        </w:rPr>
        <w:t>entităţii</w:t>
      </w:r>
      <w:proofErr w:type="spellEnd"/>
      <w:r w:rsidR="0034379D">
        <w:rPr>
          <w:rFonts w:ascii="Times New Roman" w:eastAsia="Times New Roman" w:hAnsi="Times New Roman" w:cs="Times New Roman"/>
          <w:i/>
          <w:kern w:val="0"/>
          <w:sz w:val="24"/>
          <w:lang w:val="fr-FR" w:eastAsia="en-US" w:bidi="ar-SA"/>
        </w:rPr>
        <w:t xml:space="preserve"> </w:t>
      </w:r>
      <w:r w:rsidRPr="006442FA">
        <w:rPr>
          <w:rFonts w:ascii="Times New Roman" w:eastAsia="Times New Roman" w:hAnsi="Times New Roman" w:cs="Times New Roman"/>
          <w:i/>
          <w:kern w:val="0"/>
          <w:sz w:val="24"/>
          <w:lang w:val="fr-FR" w:eastAsia="en-US" w:bidi="ar-SA"/>
        </w:rPr>
        <w:t>contractant</w:t>
      </w:r>
      <w:r w:rsidR="0034379D">
        <w:rPr>
          <w:rFonts w:ascii="Times New Roman" w:eastAsia="Times New Roman" w:hAnsi="Times New Roman" w:cs="Times New Roman"/>
          <w:i/>
          <w:kern w:val="0"/>
          <w:sz w:val="24"/>
          <w:lang w:val="fr-FR" w:eastAsia="en-US" w:bidi="ar-SA"/>
        </w:rPr>
        <w:t>e</w:t>
      </w:r>
      <w:r w:rsidRPr="006442FA">
        <w:rPr>
          <w:rFonts w:ascii="Times New Roman" w:eastAsia="Times New Roman" w:hAnsi="Times New Roman" w:cs="Times New Roman"/>
          <w:i/>
          <w:kern w:val="0"/>
          <w:sz w:val="24"/>
          <w:lang w:val="fr-FR" w:eastAsia="en-US" w:bidi="ar-SA"/>
        </w:rPr>
        <w:t>)</w:t>
      </w:r>
      <w:proofErr w:type="spellStart"/>
      <w:r w:rsidRPr="006442FA">
        <w:rPr>
          <w:rFonts w:ascii="Times New Roman" w:eastAsia="Times New Roman" w:hAnsi="Times New Roman" w:cs="Times New Roman"/>
          <w:kern w:val="0"/>
          <w:sz w:val="24"/>
          <w:lang w:val="fr-FR" w:eastAsia="en-US" w:bidi="ar-SA"/>
        </w:rPr>
        <w:t>pentruatribuireacontractului</w:t>
      </w:r>
      <w:proofErr w:type="spellEnd"/>
      <w:r w:rsidRPr="006442FA">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acorduluicadru</w:t>
      </w:r>
      <w:proofErr w:type="spellEnd"/>
      <w:r w:rsidRPr="006442FA">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obiectul</w:t>
      </w:r>
      <w:proofErr w:type="spellEnd"/>
      <w:r w:rsidRPr="006442FA">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contractului</w:t>
      </w:r>
      <w:proofErr w:type="spellEnd"/>
      <w:r w:rsidRPr="006442FA">
        <w:rPr>
          <w:rFonts w:ascii="Times New Roman" w:eastAsia="Times New Roman" w:hAnsi="Times New Roman" w:cs="Times New Roman"/>
          <w:i/>
          <w:kern w:val="0"/>
          <w:sz w:val="24"/>
          <w:lang w:val="fr-FR" w:eastAsia="en-US" w:bidi="ar-SA"/>
        </w:rPr>
        <w:t>/</w:t>
      </w:r>
      <w:proofErr w:type="spellStart"/>
      <w:r w:rsidRPr="006442FA">
        <w:rPr>
          <w:rFonts w:ascii="Times New Roman" w:eastAsia="Times New Roman" w:hAnsi="Times New Roman" w:cs="Times New Roman"/>
          <w:i/>
          <w:kern w:val="0"/>
          <w:sz w:val="24"/>
          <w:lang w:val="fr-FR" w:eastAsia="en-US" w:bidi="ar-SA"/>
        </w:rPr>
        <w:t>acordului</w:t>
      </w:r>
      <w:proofErr w:type="spellEnd"/>
      <w:r w:rsidRPr="006442FA">
        <w:rPr>
          <w:rFonts w:ascii="Times New Roman" w:eastAsia="Times New Roman" w:hAnsi="Times New Roman" w:cs="Times New Roman"/>
          <w:i/>
          <w:kern w:val="0"/>
          <w:sz w:val="24"/>
          <w:lang w:val="fr-FR" w:eastAsia="en-US" w:bidi="ar-SA"/>
        </w:rPr>
        <w:t>-</w:t>
      </w:r>
      <w:proofErr w:type="spellStart"/>
      <w:r w:rsidRPr="006442FA">
        <w:rPr>
          <w:rFonts w:ascii="Times New Roman" w:eastAsia="Times New Roman" w:hAnsi="Times New Roman" w:cs="Times New Roman"/>
          <w:i/>
          <w:kern w:val="0"/>
          <w:sz w:val="24"/>
          <w:lang w:val="fr-FR" w:eastAsia="en-US" w:bidi="ar-SA"/>
        </w:rPr>
        <w:t>cadru</w:t>
      </w:r>
      <w:proofErr w:type="spellEnd"/>
      <w:r w:rsidRPr="006442FA">
        <w:rPr>
          <w:rFonts w:ascii="Times New Roman" w:eastAsia="Times New Roman" w:hAnsi="Times New Roman" w:cs="Times New Roman"/>
          <w:i/>
          <w:kern w:val="0"/>
          <w:sz w:val="24"/>
          <w:lang w:val="fr-FR" w:eastAsia="en-US" w:bidi="ar-SA"/>
        </w:rPr>
        <w:t>)</w:t>
      </w:r>
    </w:p>
    <w:p w:rsidR="00B947C3" w:rsidRPr="006442FA" w:rsidRDefault="00B947C3" w:rsidP="00B947C3">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w:t>
      </w:r>
      <w:proofErr w:type="spellStart"/>
      <w:r w:rsidRPr="006442FA">
        <w:rPr>
          <w:rFonts w:ascii="Times New Roman" w:eastAsia="Times New Roman" w:hAnsi="Times New Roman" w:cs="Times New Roman"/>
          <w:kern w:val="0"/>
          <w:sz w:val="24"/>
          <w:lang w:val="fr-FR" w:eastAsia="en-US" w:bidi="ar-SA"/>
        </w:rPr>
        <w:t>derularea</w:t>
      </w:r>
      <w:proofErr w:type="spellEnd"/>
      <w:r w:rsidR="0034379D">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în</w:t>
      </w:r>
      <w:proofErr w:type="spellEnd"/>
      <w:r w:rsidR="0034379D">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comun</w:t>
      </w:r>
      <w:proofErr w:type="spellEnd"/>
      <w:r w:rsidRPr="006442FA">
        <w:rPr>
          <w:rFonts w:ascii="Times New Roman" w:eastAsia="Times New Roman" w:hAnsi="Times New Roman" w:cs="Times New Roman"/>
          <w:kern w:val="0"/>
          <w:sz w:val="24"/>
          <w:lang w:val="fr-FR" w:eastAsia="en-US" w:bidi="ar-SA"/>
        </w:rPr>
        <w:t xml:space="preserve"> a </w:t>
      </w:r>
      <w:proofErr w:type="spellStart"/>
      <w:r w:rsidRPr="006442FA">
        <w:rPr>
          <w:rFonts w:ascii="Times New Roman" w:eastAsia="Times New Roman" w:hAnsi="Times New Roman" w:cs="Times New Roman"/>
          <w:kern w:val="0"/>
          <w:sz w:val="24"/>
          <w:lang w:val="fr-FR" w:eastAsia="en-US" w:bidi="ar-SA"/>
        </w:rPr>
        <w:t>contractului</w:t>
      </w:r>
      <w:proofErr w:type="spellEnd"/>
      <w:r w:rsidRPr="006442FA">
        <w:rPr>
          <w:rFonts w:ascii="Times New Roman" w:eastAsia="Times New Roman" w:hAnsi="Times New Roman" w:cs="Times New Roman"/>
          <w:kern w:val="0"/>
          <w:sz w:val="24"/>
          <w:lang w:val="fr-FR" w:eastAsia="en-US" w:bidi="ar-SA"/>
        </w:rPr>
        <w:t xml:space="preserve"> de </w:t>
      </w:r>
      <w:proofErr w:type="spellStart"/>
      <w:r w:rsidRPr="006442FA">
        <w:rPr>
          <w:rFonts w:ascii="Times New Roman" w:eastAsia="Times New Roman" w:hAnsi="Times New Roman" w:cs="Times New Roman"/>
          <w:kern w:val="0"/>
          <w:sz w:val="24"/>
          <w:lang w:val="fr-FR" w:eastAsia="en-US" w:bidi="ar-SA"/>
        </w:rPr>
        <w:t>achiziţie</w:t>
      </w:r>
      <w:proofErr w:type="spellEnd"/>
      <w:r w:rsidR="0034379D">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kern w:val="0"/>
          <w:sz w:val="24"/>
          <w:lang w:val="fr-FR" w:eastAsia="en-US" w:bidi="ar-SA"/>
        </w:rPr>
        <w:t>publică</w:t>
      </w:r>
      <w:proofErr w:type="spellEnd"/>
      <w:r w:rsidR="0034379D">
        <w:rPr>
          <w:rFonts w:ascii="Times New Roman" w:eastAsia="Times New Roman" w:hAnsi="Times New Roman" w:cs="Times New Roman"/>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în</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cazul</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desemnării</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ofertei</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comune</w:t>
      </w:r>
      <w:proofErr w:type="spellEnd"/>
      <w:r w:rsidRPr="006442FA">
        <w:rPr>
          <w:rFonts w:ascii="Times New Roman" w:eastAsia="Times New Roman" w:hAnsi="Times New Roman" w:cs="Times New Roman"/>
          <w:i/>
          <w:kern w:val="0"/>
          <w:sz w:val="24"/>
          <w:lang w:val="fr-FR" w:eastAsia="en-US" w:bidi="ar-SA"/>
        </w:rPr>
        <w:t xml:space="preserve"> ca </w:t>
      </w:r>
      <w:proofErr w:type="spellStart"/>
      <w:r w:rsidRPr="006442FA">
        <w:rPr>
          <w:rFonts w:ascii="Times New Roman" w:eastAsia="Times New Roman" w:hAnsi="Times New Roman" w:cs="Times New Roman"/>
          <w:i/>
          <w:kern w:val="0"/>
          <w:sz w:val="24"/>
          <w:lang w:val="fr-FR" w:eastAsia="en-US" w:bidi="ar-SA"/>
        </w:rPr>
        <w:t>fiind</w:t>
      </w:r>
      <w:proofErr w:type="spellEnd"/>
      <w:r w:rsidR="0034379D">
        <w:rPr>
          <w:rFonts w:ascii="Times New Roman" w:eastAsia="Times New Roman" w:hAnsi="Times New Roman" w:cs="Times New Roman"/>
          <w:i/>
          <w:kern w:val="0"/>
          <w:sz w:val="24"/>
          <w:lang w:val="fr-FR" w:eastAsia="en-US" w:bidi="ar-SA"/>
        </w:rPr>
        <w:t xml:space="preserve"> </w:t>
      </w:r>
      <w:proofErr w:type="spellStart"/>
      <w:r w:rsidRPr="006442FA">
        <w:rPr>
          <w:rFonts w:ascii="Times New Roman" w:eastAsia="Times New Roman" w:hAnsi="Times New Roman" w:cs="Times New Roman"/>
          <w:i/>
          <w:kern w:val="0"/>
          <w:sz w:val="24"/>
          <w:lang w:val="fr-FR" w:eastAsia="en-US" w:bidi="ar-SA"/>
        </w:rPr>
        <w:t>câştigătoare</w:t>
      </w:r>
      <w:proofErr w:type="spellEnd"/>
      <w:r w:rsidRPr="006442FA">
        <w:rPr>
          <w:rFonts w:ascii="Times New Roman" w:eastAsia="Times New Roman" w:hAnsi="Times New Roman" w:cs="Times New Roman"/>
          <w:i/>
          <w:kern w:val="0"/>
          <w:sz w:val="24"/>
          <w:lang w:val="fr-FR" w:eastAsia="en-US" w:bidi="ar-SA"/>
        </w:rPr>
        <w:t xml:space="preserve">. </w:t>
      </w:r>
    </w:p>
    <w:p w:rsidR="00B947C3" w:rsidRPr="00672184" w:rsidRDefault="00B947C3" w:rsidP="00B947C3">
      <w:pPr>
        <w:spacing w:after="120" w:line="360" w:lineRule="auto"/>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B947C3" w:rsidRPr="00672184" w:rsidRDefault="00B947C3" w:rsidP="00B947C3">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w:t>
      </w:r>
      <w:r w:rsidRPr="00672184">
        <w:rPr>
          <w:rFonts w:ascii="Times New Roman" w:hAnsi="Times New Roman" w:cs="Times New Roman"/>
          <w:sz w:val="24"/>
          <w:lang w:val="ro-RO"/>
        </w:rPr>
        <w:lastRenderedPageBreak/>
        <w:t>desemnat ca fiind reprezentantul autorizat sa primească instrucţiunile pentru şi în numele oricăruia şi tuturor membrilor asocierii.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B947C3" w:rsidRPr="00672184" w:rsidRDefault="00B947C3" w:rsidP="00B947C3">
      <w:pPr>
        <w:spacing w:after="60"/>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B947C3" w:rsidRPr="00672184" w:rsidRDefault="00B947C3" w:rsidP="00B947C3">
      <w:pPr>
        <w:pStyle w:val="BodyText"/>
        <w:spacing w:after="0"/>
        <w:ind w:left="1410" w:hanging="1410"/>
        <w:rPr>
          <w:rFonts w:ascii="Times New Roman" w:hAnsi="Times New Roman" w:cs="Times New Roman"/>
          <w:b/>
          <w:i/>
          <w:sz w:val="24"/>
          <w:lang w:val="ro-RO"/>
        </w:rPr>
      </w:pPr>
    </w:p>
    <w:p w:rsidR="00B947C3" w:rsidRPr="00672184" w:rsidRDefault="00B947C3" w:rsidP="00B947C3">
      <w:pPr>
        <w:pStyle w:val="BodyText"/>
        <w:spacing w:after="0"/>
        <w:ind w:left="1410" w:hanging="1410"/>
        <w:rPr>
          <w:rFonts w:ascii="Times New Roman" w:hAnsi="Times New Roman" w:cs="Times New Roman"/>
          <w:b/>
          <w:i/>
          <w:sz w:val="24"/>
          <w:lang w:val="ro-RO"/>
        </w:rPr>
      </w:pPr>
    </w:p>
    <w:p w:rsidR="00B947C3" w:rsidRPr="00672184" w:rsidRDefault="00B947C3" w:rsidP="00B947C3">
      <w:pPr>
        <w:pStyle w:val="Body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B947C3" w:rsidRPr="00672184" w:rsidRDefault="00B947C3" w:rsidP="00B947C3">
      <w:pPr>
        <w:pStyle w:val="BodyText"/>
        <w:spacing w:after="0"/>
        <w:ind w:left="1410" w:hanging="1410"/>
        <w:rPr>
          <w:rFonts w:ascii="Times New Roman" w:hAnsi="Times New Roman" w:cs="Times New Roman"/>
          <w:i/>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613825" w:rsidRDefault="00B947C3" w:rsidP="00B947C3">
      <w:pPr>
        <w:pStyle w:val="BodyText"/>
        <w:pageBreakBefore/>
        <w:jc w:val="right"/>
        <w:rPr>
          <w:rFonts w:ascii="Times New Roman" w:hAnsi="Times New Roman" w:cs="Times New Roman"/>
          <w:b/>
          <w:iCs/>
          <w:sz w:val="24"/>
          <w:lang w:val="ro-RO"/>
        </w:rPr>
      </w:pPr>
      <w:bookmarkStart w:id="5" w:name="_Toc217795955"/>
      <w:r w:rsidRPr="00613825">
        <w:rPr>
          <w:rFonts w:ascii="Times New Roman" w:hAnsi="Times New Roman" w:cs="Times New Roman"/>
          <w:b/>
          <w:iCs/>
          <w:sz w:val="24"/>
          <w:lang w:val="ro-RO"/>
        </w:rPr>
        <w:lastRenderedPageBreak/>
        <w:t xml:space="preserve">Formularul nr. </w:t>
      </w:r>
      <w:r>
        <w:rPr>
          <w:rFonts w:ascii="Times New Roman" w:hAnsi="Times New Roman" w:cs="Times New Roman"/>
          <w:b/>
          <w:iCs/>
          <w:sz w:val="24"/>
          <w:lang w:val="ro-RO"/>
        </w:rPr>
        <w:t>8</w:t>
      </w:r>
    </w:p>
    <w:bookmarkEnd w:id="5"/>
    <w:p w:rsidR="00B947C3" w:rsidRPr="00613825" w:rsidRDefault="00B947C3" w:rsidP="00B947C3">
      <w:pPr>
        <w:spacing w:after="120"/>
        <w:jc w:val="both"/>
        <w:rPr>
          <w:rFonts w:ascii="Times New Roman" w:hAnsi="Times New Roman" w:cs="Times New Roman"/>
          <w:sz w:val="24"/>
          <w:lang w:val="ro-RO"/>
        </w:rPr>
      </w:pP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Pr="00D37704" w:rsidRDefault="00B947C3" w:rsidP="00B947C3">
      <w:pPr>
        <w:pStyle w:val="Default"/>
        <w:jc w:val="center"/>
        <w:rPr>
          <w:b/>
          <w:bCs/>
        </w:rPr>
      </w:pPr>
    </w:p>
    <w:p w:rsidR="00B947C3" w:rsidRPr="00D37704" w:rsidRDefault="00B947C3" w:rsidP="00B947C3">
      <w:pPr>
        <w:pStyle w:val="Default"/>
        <w:jc w:val="center"/>
      </w:pPr>
      <w:r w:rsidRPr="00D37704">
        <w:rPr>
          <w:b/>
          <w:bCs/>
        </w:rPr>
        <w:t>ANGAJAMENT DE RESPECTARE A STANDARDELOR DE PRELUCRARE A DATELOR CU CARACTER PERSONAL, CONFORM RGPD</w:t>
      </w: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081E56" w:rsidRPr="00D6352C" w:rsidRDefault="00081E56" w:rsidP="00081E56">
      <w:pPr>
        <w:pStyle w:val="Default"/>
        <w:ind w:firstLine="720"/>
        <w:jc w:val="both"/>
        <w:rPr>
          <w:lang w:val="ro-RO"/>
        </w:rPr>
      </w:pPr>
      <w:r w:rsidRPr="00D6352C">
        <w:rPr>
          <w:lang w:val="ro-RO"/>
        </w:rPr>
        <w:t xml:space="preserve">Prin această declarație subsemnat[ul]/a </w:t>
      </w:r>
      <w:r w:rsidRPr="00D6352C">
        <w:rPr>
          <w:i/>
          <w:iCs/>
          <w:lang w:val="ro-RO"/>
        </w:rPr>
        <w:t xml:space="preserve">[nume/prenume] </w:t>
      </w:r>
      <w:r w:rsidRPr="00D6352C">
        <w:rPr>
          <w:lang w:val="ro-RO"/>
        </w:rPr>
        <w:t xml:space="preserve">……………..……..…………….. ………………………….. reprezentant legal al </w:t>
      </w:r>
      <w:r w:rsidRPr="00D6352C">
        <w:rPr>
          <w:i/>
          <w:iCs/>
          <w:lang w:val="ro-RO"/>
        </w:rPr>
        <w:t>[denumire operator economic] ........................... ...........</w:t>
      </w:r>
      <w:r w:rsidRPr="00D6352C">
        <w:rPr>
          <w:lang w:val="ro-RO"/>
        </w:rPr>
        <w:t xml:space="preserve">…………………………., participant la procedura de achiziție publică având ca obiect: </w:t>
      </w:r>
      <w:r w:rsidRPr="00D6352C">
        <w:rPr>
          <w:i/>
          <w:iCs/>
          <w:lang w:val="ro-RO"/>
        </w:rPr>
        <w:t>[obiectivul de investiție] .........................................</w:t>
      </w:r>
      <w:r w:rsidRPr="00D6352C">
        <w:rPr>
          <w:lang w:val="ro-RO"/>
        </w:rPr>
        <w:t xml:space="preserve">………….………………..………… declar pe propria răspundere, că: </w:t>
      </w:r>
    </w:p>
    <w:p w:rsidR="00081E56" w:rsidRPr="00D6352C" w:rsidRDefault="00081E56" w:rsidP="00081E56">
      <w:pPr>
        <w:pStyle w:val="Default"/>
        <w:ind w:firstLine="720"/>
        <w:jc w:val="both"/>
        <w:rPr>
          <w:lang w:val="ro-RO"/>
        </w:rPr>
      </w:pPr>
    </w:p>
    <w:p w:rsidR="00081E56" w:rsidRPr="00D6352C" w:rsidRDefault="00081E56" w:rsidP="00081E56">
      <w:pPr>
        <w:pStyle w:val="Default"/>
        <w:jc w:val="both"/>
        <w:rPr>
          <w:lang w:val="ro-RO"/>
        </w:rPr>
      </w:pPr>
      <w:r w:rsidRPr="00D6352C">
        <w:rPr>
          <w:lang w:val="ro-RO"/>
        </w:rPr>
        <w:t xml:space="preserve">1. Operatorul Economic ………………………………………………………………. își desfășoară activitatea în conformitate cu prevederile Regulamentului General privind Protecția Datelor cu Caracter Personal 679/2016 (RGPD), precum și a Legii nr. 190/2018 privind măsurile de punere în aplicare a acestuia. </w:t>
      </w:r>
    </w:p>
    <w:p w:rsidR="00081E56" w:rsidRPr="00D6352C" w:rsidRDefault="00081E56" w:rsidP="00081E56">
      <w:pPr>
        <w:pStyle w:val="Default"/>
        <w:jc w:val="both"/>
        <w:rPr>
          <w:sz w:val="16"/>
          <w:szCs w:val="16"/>
          <w:lang w:val="ro-RO"/>
        </w:rPr>
      </w:pPr>
    </w:p>
    <w:p w:rsidR="00081E56" w:rsidRPr="00D6352C" w:rsidRDefault="00081E56" w:rsidP="00081E56">
      <w:pPr>
        <w:pStyle w:val="Default"/>
        <w:jc w:val="both"/>
        <w:rPr>
          <w:lang w:val="ro-RO"/>
        </w:rPr>
      </w:pPr>
      <w:r w:rsidRPr="00D6352C">
        <w:rPr>
          <w:lang w:val="ro-RO"/>
        </w:rPr>
        <w:t xml:space="preserve">2. Prestarea serviciilor și execuția lucrărilor oferite va respecta principiile de prelucrare a datelor cu caracter personal în conformitate cu RGPD. </w:t>
      </w:r>
    </w:p>
    <w:p w:rsidR="00081E56" w:rsidRPr="00D6352C" w:rsidRDefault="00081E56" w:rsidP="00081E56">
      <w:pPr>
        <w:pStyle w:val="Default"/>
        <w:jc w:val="both"/>
        <w:rPr>
          <w:lang w:val="ro-RO"/>
        </w:rPr>
      </w:pPr>
    </w:p>
    <w:p w:rsidR="00081E56" w:rsidRPr="00D6352C" w:rsidRDefault="00081E56" w:rsidP="00081E56">
      <w:pPr>
        <w:pStyle w:val="Default"/>
        <w:rPr>
          <w:lang w:val="ro-RO"/>
        </w:rPr>
      </w:pPr>
    </w:p>
    <w:p w:rsidR="00081E56" w:rsidRPr="00D6352C" w:rsidRDefault="00081E56" w:rsidP="00081E56">
      <w:pPr>
        <w:pStyle w:val="Default"/>
        <w:rPr>
          <w:lang w:val="ro-RO"/>
        </w:rPr>
      </w:pPr>
    </w:p>
    <w:p w:rsidR="00081E56" w:rsidRPr="00D6352C" w:rsidRDefault="00081E56" w:rsidP="00081E56">
      <w:pPr>
        <w:pStyle w:val="Default"/>
        <w:rPr>
          <w:lang w:val="ro-RO"/>
        </w:rPr>
      </w:pPr>
    </w:p>
    <w:p w:rsidR="00081E56" w:rsidRPr="00D6352C" w:rsidRDefault="00081E56" w:rsidP="00081E56">
      <w:pPr>
        <w:pStyle w:val="Default"/>
        <w:rPr>
          <w:lang w:val="ro-RO"/>
        </w:rPr>
      </w:pPr>
    </w:p>
    <w:p w:rsidR="00081E56" w:rsidRPr="00D6352C" w:rsidRDefault="00081E56" w:rsidP="00081E56">
      <w:pPr>
        <w:pStyle w:val="Default"/>
        <w:rPr>
          <w:lang w:val="ro-RO"/>
        </w:rPr>
      </w:pPr>
    </w:p>
    <w:p w:rsidR="00081E56" w:rsidRPr="00D6352C" w:rsidRDefault="00081E56" w:rsidP="00081E56">
      <w:pPr>
        <w:pStyle w:val="Default"/>
        <w:rPr>
          <w:lang w:val="ro-RO"/>
        </w:rPr>
      </w:pPr>
    </w:p>
    <w:p w:rsidR="00081E56" w:rsidRPr="00D6352C" w:rsidRDefault="00081E56" w:rsidP="00081E56">
      <w:pPr>
        <w:rPr>
          <w:rFonts w:ascii="Times New Roman" w:eastAsia="Times New Roman" w:hAnsi="Times New Roman"/>
          <w:color w:val="000000"/>
          <w:sz w:val="24"/>
          <w:szCs w:val="20"/>
          <w:lang w:val="ro-RO" w:eastAsia="ro-RO"/>
        </w:rPr>
      </w:pPr>
      <w:r w:rsidRPr="00D6352C">
        <w:rPr>
          <w:rFonts w:ascii="Times New Roman" w:eastAsia="Times New Roman" w:hAnsi="Times New Roman"/>
          <w:color w:val="000000"/>
          <w:sz w:val="24"/>
          <w:szCs w:val="20"/>
          <w:lang w:val="ro-RO" w:eastAsia="ro-RO"/>
        </w:rPr>
        <w:t xml:space="preserve">    Data .../.../... </w:t>
      </w:r>
    </w:p>
    <w:p w:rsidR="00081E56" w:rsidRPr="00D6352C" w:rsidRDefault="00081E56" w:rsidP="00081E56">
      <w:pPr>
        <w:jc w:val="both"/>
        <w:rPr>
          <w:rFonts w:ascii="Times New Roman" w:eastAsia="Times New Roman" w:hAnsi="Times New Roman"/>
          <w:color w:val="000000"/>
          <w:sz w:val="24"/>
          <w:szCs w:val="20"/>
          <w:lang w:val="ro-RO" w:eastAsia="ro-RO"/>
        </w:rPr>
      </w:pPr>
      <w:r w:rsidRPr="00D6352C">
        <w:rPr>
          <w:rFonts w:ascii="Times New Roman" w:eastAsia="Times New Roman" w:hAnsi="Times New Roman"/>
          <w:color w:val="000000"/>
          <w:sz w:val="24"/>
          <w:szCs w:val="20"/>
          <w:lang w:val="ro-RO" w:eastAsia="ro-RO"/>
        </w:rPr>
        <w:t xml:space="preserve">   . ..........….........., (semnătură), în calitate de ........…..............., legal autorizat să semnez oferta pentru și în numele .................………………....... (denumirea/numele operatorului economic) </w:t>
      </w:r>
    </w:p>
    <w:p w:rsidR="00081E56" w:rsidRPr="00D6352C" w:rsidRDefault="00081E56" w:rsidP="00081E56">
      <w:pPr>
        <w:spacing w:after="120"/>
        <w:jc w:val="both"/>
        <w:rPr>
          <w:rFonts w:ascii="Times New Roman" w:hAnsi="Times New Roman" w:cs="Times New Roman"/>
          <w:b/>
          <w:sz w:val="24"/>
          <w:lang w:val="ro-RO"/>
        </w:rPr>
      </w:pPr>
    </w:p>
    <w:p w:rsidR="00081E56" w:rsidRPr="00D6352C" w:rsidRDefault="00081E56" w:rsidP="00081E56">
      <w:pPr>
        <w:spacing w:after="120"/>
        <w:jc w:val="both"/>
        <w:rPr>
          <w:rFonts w:ascii="Times New Roman" w:hAnsi="Times New Roman" w:cs="Times New Roman"/>
          <w:b/>
          <w:sz w:val="24"/>
          <w:lang w:val="ro-RO"/>
        </w:rPr>
      </w:pPr>
    </w:p>
    <w:p w:rsidR="00081E56" w:rsidRPr="00D6352C" w:rsidRDefault="00081E56" w:rsidP="00081E56">
      <w:pPr>
        <w:spacing w:after="120"/>
        <w:jc w:val="both"/>
        <w:rPr>
          <w:rFonts w:ascii="Times New Roman" w:hAnsi="Times New Roman" w:cs="Times New Roman"/>
          <w:b/>
          <w:sz w:val="24"/>
          <w:lang w:val="ro-RO"/>
        </w:rPr>
      </w:pPr>
    </w:p>
    <w:p w:rsidR="00B947C3" w:rsidRPr="00613825" w:rsidRDefault="00B947C3" w:rsidP="00B947C3">
      <w:pPr>
        <w:spacing w:after="120"/>
        <w:jc w:val="center"/>
        <w:rPr>
          <w:rFonts w:ascii="Times New Roman" w:hAnsi="Times New Roman" w:cs="Times New Roman"/>
          <w:sz w:val="24"/>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Pr="00613825"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t>Operator economic</w:t>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5D4E9A">
        <w:rPr>
          <w:rFonts w:ascii="Times New Roman" w:eastAsia="Times New Roman" w:hAnsi="Times New Roman" w:cs="Times New Roman"/>
          <w:i/>
          <w:kern w:val="0"/>
          <w:sz w:val="24"/>
          <w:lang w:val="ro-RO" w:eastAsia="en-US" w:bidi="ar-SA"/>
        </w:rPr>
        <w:tab/>
      </w:r>
      <w:r w:rsidR="00B22798">
        <w:rPr>
          <w:rFonts w:ascii="Times New Roman" w:eastAsia="Times New Roman" w:hAnsi="Times New Roman" w:cs="Times New Roman"/>
          <w:i/>
          <w:kern w:val="0"/>
          <w:sz w:val="24"/>
          <w:lang w:val="ro-RO"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9</w:t>
      </w:r>
    </w:p>
    <w:p w:rsidR="00B947C3" w:rsidRPr="00613825" w:rsidRDefault="00B947C3" w:rsidP="00B947C3">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B947C3" w:rsidRPr="00613825" w:rsidRDefault="00B947C3" w:rsidP="00B947C3">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spellStart"/>
      <w:proofErr w:type="gramStart"/>
      <w:r w:rsidRPr="00613825">
        <w:rPr>
          <w:rFonts w:ascii="Times New Roman" w:eastAsia="Times New Roman" w:hAnsi="Times New Roman" w:cs="Times New Roman"/>
          <w:i/>
          <w:kern w:val="0"/>
          <w:sz w:val="24"/>
          <w:lang w:val="en-US" w:eastAsia="en-US" w:bidi="ar-SA"/>
        </w:rPr>
        <w:t>denumirea</w:t>
      </w:r>
      <w:proofErr w:type="spellEnd"/>
      <w:r w:rsidRPr="00613825">
        <w:rPr>
          <w:rFonts w:ascii="Times New Roman" w:eastAsia="Times New Roman" w:hAnsi="Times New Roman" w:cs="Times New Roman"/>
          <w:i/>
          <w:kern w:val="0"/>
          <w:sz w:val="24"/>
          <w:lang w:val="en-US" w:eastAsia="en-US" w:bidi="ar-SA"/>
        </w:rPr>
        <w:t>/</w:t>
      </w:r>
      <w:proofErr w:type="spellStart"/>
      <w:r w:rsidRPr="00613825">
        <w:rPr>
          <w:rFonts w:ascii="Times New Roman" w:eastAsia="Times New Roman" w:hAnsi="Times New Roman" w:cs="Times New Roman"/>
          <w:i/>
          <w:kern w:val="0"/>
          <w:sz w:val="24"/>
          <w:lang w:val="en-US" w:eastAsia="en-US" w:bidi="ar-SA"/>
        </w:rPr>
        <w:t>numele</w:t>
      </w:r>
      <w:proofErr w:type="spellEnd"/>
      <w:proofErr w:type="gramEnd"/>
      <w:r w:rsidRPr="00613825">
        <w:rPr>
          <w:rFonts w:ascii="Times New Roman" w:eastAsia="Times New Roman" w:hAnsi="Times New Roman" w:cs="Times New Roman"/>
          <w:i/>
          <w:kern w:val="0"/>
          <w:sz w:val="24"/>
          <w:lang w:val="en-US" w:eastAsia="en-US" w:bidi="ar-SA"/>
        </w:rPr>
        <w:t>)</w:t>
      </w:r>
    </w:p>
    <w:p w:rsidR="00B947C3" w:rsidRPr="00613825" w:rsidRDefault="00B947C3" w:rsidP="00B947C3">
      <w:pPr>
        <w:widowControl/>
        <w:suppressAutoHyphens w:val="0"/>
        <w:rPr>
          <w:rFonts w:ascii="Times New Roman" w:eastAsia="Times New Roman" w:hAnsi="Times New Roman" w:cs="Times New Roman"/>
          <w:b/>
          <w:bCs/>
          <w:kern w:val="0"/>
          <w:sz w:val="24"/>
          <w:lang w:val="en-US" w:eastAsia="en-US" w:bidi="ar-SA"/>
        </w:rPr>
      </w:pPr>
    </w:p>
    <w:p w:rsidR="00B947C3" w:rsidRPr="00613825" w:rsidRDefault="00B947C3" w:rsidP="00B947C3">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B947C3" w:rsidRPr="00613825" w:rsidRDefault="00B947C3" w:rsidP="00B947C3">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903"/>
        <w:gridCol w:w="2520"/>
      </w:tblGrid>
      <w:tr w:rsidR="00B947C3" w:rsidRPr="00613825" w:rsidTr="001C058E">
        <w:trPr>
          <w:trHeight w:val="893"/>
        </w:trPr>
        <w:tc>
          <w:tcPr>
            <w:tcW w:w="3420" w:type="dxa"/>
            <w:shd w:val="clear" w:color="auto" w:fill="auto"/>
          </w:tcPr>
          <w:p w:rsidR="00B947C3" w:rsidRPr="00613825"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B947C3" w:rsidRPr="00613825" w:rsidRDefault="00B947C3" w:rsidP="001C058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w:t>
            </w:r>
            <w:proofErr w:type="spellStart"/>
            <w:r w:rsidRPr="00613825">
              <w:rPr>
                <w:rFonts w:ascii="Times New Roman" w:eastAsia="Times New Roman" w:hAnsi="Times New Roman" w:cs="Times New Roman"/>
                <w:bCs/>
                <w:i/>
                <w:iCs/>
                <w:spacing w:val="4"/>
                <w:kern w:val="0"/>
                <w:sz w:val="24"/>
                <w:lang w:val="en-US" w:eastAsia="en-US" w:bidi="ar-SA"/>
              </w:rPr>
              <w:t>introduceţi</w:t>
            </w:r>
            <w:proofErr w:type="spellEnd"/>
            <w:r w:rsidR="00081E56">
              <w:rPr>
                <w:rFonts w:ascii="Times New Roman" w:eastAsia="Times New Roman" w:hAnsi="Times New Roman" w:cs="Times New Roman"/>
                <w:bCs/>
                <w:i/>
                <w:iCs/>
                <w:spacing w:val="4"/>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contractului</w:t>
            </w:r>
            <w:proofErr w:type="spellEnd"/>
            <w:r w:rsidRPr="00613825">
              <w:rPr>
                <w:rFonts w:ascii="Times New Roman" w:eastAsia="Times New Roman" w:hAnsi="Times New Roman" w:cs="Times New Roman"/>
                <w:bCs/>
                <w:i/>
                <w:iCs/>
                <w:spacing w:val="2"/>
                <w:kern w:val="0"/>
                <w:sz w:val="24"/>
                <w:lang w:val="en-US" w:eastAsia="en-US" w:bidi="ar-SA"/>
              </w:rPr>
              <w:t xml:space="preserve"> similar]</w:t>
            </w:r>
          </w:p>
        </w:tc>
        <w:tc>
          <w:tcPr>
            <w:tcW w:w="6660" w:type="dxa"/>
            <w:gridSpan w:val="5"/>
            <w:shd w:val="clear" w:color="auto" w:fill="auto"/>
            <w:vAlign w:val="center"/>
          </w:tcPr>
          <w:p w:rsidR="00B947C3" w:rsidRPr="00613825" w:rsidRDefault="00B947C3" w:rsidP="001C058E">
            <w:pPr>
              <w:widowControl/>
              <w:suppressAutoHyphens w:val="0"/>
              <w:jc w:val="center"/>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bCs/>
                <w:spacing w:val="4"/>
                <w:kern w:val="0"/>
                <w:sz w:val="24"/>
                <w:lang w:val="en-US" w:eastAsia="en-US" w:bidi="ar-SA"/>
              </w:rPr>
              <w:t>Informaţie</w:t>
            </w:r>
            <w:proofErr w:type="spellEnd"/>
          </w:p>
        </w:tc>
      </w:tr>
      <w:tr w:rsidR="00B947C3" w:rsidRPr="00613825" w:rsidTr="00206A10">
        <w:trPr>
          <w:trHeight w:hRule="exact" w:val="723"/>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8"/>
                <w:kern w:val="0"/>
                <w:sz w:val="24"/>
                <w:lang w:val="en-US" w:eastAsia="en-US" w:bidi="ar-SA"/>
              </w:rPr>
            </w:pPr>
            <w:proofErr w:type="spellStart"/>
            <w:r w:rsidRPr="00613825">
              <w:rPr>
                <w:rFonts w:ascii="Times New Roman" w:eastAsia="Times New Roman" w:hAnsi="Times New Roman" w:cs="Times New Roman"/>
                <w:bCs/>
                <w:spacing w:val="-8"/>
                <w:kern w:val="0"/>
                <w:sz w:val="24"/>
                <w:lang w:val="en-US" w:eastAsia="en-US" w:bidi="ar-SA"/>
              </w:rPr>
              <w:t>Identificare</w:t>
            </w:r>
            <w:proofErr w:type="spellEnd"/>
            <w:r w:rsidRPr="00613825">
              <w:rPr>
                <w:rFonts w:ascii="Times New Roman" w:eastAsia="Times New Roman" w:hAnsi="Times New Roman" w:cs="Times New Roman"/>
                <w:bCs/>
                <w:spacing w:val="-8"/>
                <w:kern w:val="0"/>
                <w:sz w:val="24"/>
                <w:lang w:val="en-US" w:eastAsia="en-US" w:bidi="ar-SA"/>
              </w:rPr>
              <w:t xml:space="preserve"> Contract</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numele</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şi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contractului</w:t>
            </w:r>
            <w:proofErr w:type="spellEnd"/>
            <w:r w:rsidRPr="00613825">
              <w:rPr>
                <w:rFonts w:ascii="Times New Roman" w:eastAsia="Times New Roman" w:hAnsi="Times New Roman" w:cs="Times New Roman"/>
                <w:bCs/>
                <w:i/>
                <w:iCs/>
                <w:spacing w:val="2"/>
                <w:kern w:val="0"/>
                <w:sz w:val="24"/>
                <w:lang w:val="en-US" w:eastAsia="en-US" w:bidi="ar-SA"/>
              </w:rPr>
              <w:t>]</w:t>
            </w:r>
          </w:p>
        </w:tc>
      </w:tr>
      <w:tr w:rsidR="00B947C3" w:rsidRPr="00613825" w:rsidTr="001C058E">
        <w:trPr>
          <w:trHeight w:hRule="exact" w:val="714"/>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0"/>
                <w:kern w:val="0"/>
                <w:sz w:val="24"/>
                <w:lang w:val="en-US" w:eastAsia="en-US" w:bidi="ar-SA"/>
              </w:rPr>
            </w:pPr>
            <w:proofErr w:type="spellStart"/>
            <w:r w:rsidRPr="00613825">
              <w:rPr>
                <w:rFonts w:ascii="Times New Roman" w:eastAsia="Times New Roman" w:hAnsi="Times New Roman" w:cs="Times New Roman"/>
                <w:bCs/>
                <w:spacing w:val="-10"/>
                <w:kern w:val="0"/>
                <w:sz w:val="24"/>
                <w:lang w:val="en-US" w:eastAsia="en-US" w:bidi="ar-SA"/>
              </w:rPr>
              <w:t>Dată</w:t>
            </w:r>
            <w:proofErr w:type="spellEnd"/>
            <w:r w:rsidRPr="00613825">
              <w:rPr>
                <w:rFonts w:ascii="Times New Roman" w:eastAsia="Times New Roman" w:hAnsi="Times New Roman" w:cs="Times New Roman"/>
                <w:bCs/>
                <w:spacing w:val="-10"/>
                <w:kern w:val="0"/>
                <w:sz w:val="24"/>
                <w:lang w:val="en-US" w:eastAsia="en-US" w:bidi="ar-SA"/>
              </w:rPr>
              <w:t xml:space="preserve"> de </w:t>
            </w:r>
            <w:proofErr w:type="spellStart"/>
            <w:r w:rsidRPr="00613825">
              <w:rPr>
                <w:rFonts w:ascii="Times New Roman" w:eastAsia="Times New Roman" w:hAnsi="Times New Roman" w:cs="Times New Roman"/>
                <w:bCs/>
                <w:spacing w:val="-10"/>
                <w:kern w:val="0"/>
                <w:sz w:val="24"/>
                <w:lang w:val="en-US" w:eastAsia="en-US" w:bidi="ar-SA"/>
              </w:rPr>
              <w:t>atribuire</w:t>
            </w:r>
            <w:proofErr w:type="spellEnd"/>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B947C3" w:rsidRPr="00613825" w:rsidTr="00206A10">
        <w:trPr>
          <w:trHeight w:hRule="exact" w:val="633"/>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Dată</w:t>
            </w:r>
            <w:proofErr w:type="spellEnd"/>
            <w:r w:rsidR="00081E56">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încheiere</w:t>
            </w:r>
            <w:proofErr w:type="spellEnd"/>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B947C3" w:rsidRPr="00613825" w:rsidTr="00081E56">
        <w:trPr>
          <w:trHeight w:hRule="exact" w:val="773"/>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Rolulîn</w:t>
            </w:r>
            <w:proofErr w:type="spellEnd"/>
            <w:r w:rsidRPr="00613825">
              <w:rPr>
                <w:rFonts w:ascii="Times New Roman" w:eastAsia="Times New Roman" w:hAnsi="Times New Roman" w:cs="Times New Roman"/>
                <w:bCs/>
                <w:spacing w:val="-4"/>
                <w:kern w:val="0"/>
                <w:sz w:val="24"/>
                <w:lang w:val="en-US" w:eastAsia="en-US" w:bidi="ar-SA"/>
              </w:rPr>
              <w:t xml:space="preserve"> contract</w:t>
            </w:r>
          </w:p>
          <w:p w:rsidR="00B947C3" w:rsidRPr="00613825" w:rsidRDefault="00B947C3" w:rsidP="001C058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bifaţi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căsuţa</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potrivită</w:t>
            </w:r>
            <w:proofErr w:type="spellEnd"/>
            <w:r w:rsidRPr="00613825">
              <w:rPr>
                <w:rFonts w:ascii="Times New Roman" w:eastAsia="Times New Roman" w:hAnsi="Times New Roman" w:cs="Times New Roman"/>
                <w:bCs/>
                <w:i/>
                <w:iCs/>
                <w:spacing w:val="2"/>
                <w:kern w:val="0"/>
                <w:sz w:val="24"/>
                <w:lang w:val="en-US" w:eastAsia="en-US" w:bidi="ar-SA"/>
              </w:rPr>
              <w:t>]</w:t>
            </w:r>
          </w:p>
        </w:tc>
        <w:tc>
          <w:tcPr>
            <w:tcW w:w="1845" w:type="dxa"/>
            <w:gridSpan w:val="2"/>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00081E56">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unic</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295" w:type="dxa"/>
            <w:gridSpan w:val="2"/>
            <w:shd w:val="clear" w:color="auto" w:fill="auto"/>
          </w:tcPr>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00081E56">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asociat</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520" w:type="dxa"/>
            <w:shd w:val="clear" w:color="auto" w:fill="auto"/>
          </w:tcPr>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Sub-</w:t>
            </w: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Pr="00613825">
              <w:rPr>
                <w:rFonts w:ascii="Times New Roman" w:eastAsia="MS Mincho" w:hAnsi="Times New Roman" w:cs="Times New Roman"/>
                <w:spacing w:val="-2"/>
                <w:kern w:val="0"/>
                <w:sz w:val="24"/>
                <w:lang w:val="en-US" w:eastAsia="en-US" w:bidi="ar-SA"/>
              </w:rPr>
              <w:sym w:font="Wingdings" w:char="F0A8"/>
            </w:r>
          </w:p>
        </w:tc>
      </w:tr>
      <w:tr w:rsidR="00B947C3" w:rsidRPr="00613825" w:rsidTr="00206A10">
        <w:trPr>
          <w:trHeight w:val="780"/>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 xml:space="preserve">Suma </w:t>
            </w:r>
            <w:proofErr w:type="spellStart"/>
            <w:r w:rsidRPr="00613825">
              <w:rPr>
                <w:rFonts w:ascii="Times New Roman" w:eastAsia="Times New Roman" w:hAnsi="Times New Roman" w:cs="Times New Roman"/>
                <w:bCs/>
                <w:spacing w:val="-11"/>
                <w:kern w:val="0"/>
                <w:sz w:val="24"/>
                <w:lang w:val="en-US" w:eastAsia="en-US" w:bidi="ar-SA"/>
              </w:rPr>
              <w:t>totalăcontractuală</w:t>
            </w:r>
            <w:proofErr w:type="spellEnd"/>
          </w:p>
        </w:tc>
        <w:tc>
          <w:tcPr>
            <w:tcW w:w="6660" w:type="dxa"/>
            <w:gridSpan w:val="5"/>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tc>
      </w:tr>
      <w:tr w:rsidR="00B947C3" w:rsidRPr="00613825" w:rsidTr="001C058E">
        <w:trPr>
          <w:trHeight w:val="1175"/>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Dacă</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poziţia</w:t>
            </w:r>
            <w:proofErr w:type="spellEnd"/>
            <w:r w:rsidRPr="00613825">
              <w:rPr>
                <w:rFonts w:ascii="Times New Roman" w:eastAsia="Times New Roman" w:hAnsi="Times New Roman" w:cs="Times New Roman"/>
                <w:bCs/>
                <w:kern w:val="0"/>
                <w:sz w:val="24"/>
                <w:lang w:val="en-US" w:eastAsia="en-US" w:bidi="ar-SA"/>
              </w:rPr>
              <w:t xml:space="preserve"> de </w:t>
            </w:r>
            <w:proofErr w:type="spellStart"/>
            <w:r w:rsidRPr="00613825">
              <w:rPr>
                <w:rFonts w:ascii="Times New Roman" w:eastAsia="Times New Roman" w:hAnsi="Times New Roman" w:cs="Times New Roman"/>
                <w:bCs/>
                <w:kern w:val="0"/>
                <w:sz w:val="24"/>
                <w:lang w:val="en-US" w:eastAsia="en-US" w:bidi="ar-SA"/>
              </w:rPr>
              <w:t>partenerîntr</w:t>
            </w:r>
            <w:proofErr w:type="spellEnd"/>
            <w:r w:rsidRPr="00613825">
              <w:rPr>
                <w:rFonts w:ascii="Times New Roman" w:eastAsia="Times New Roman" w:hAnsi="Times New Roman" w:cs="Times New Roman"/>
                <w:bCs/>
                <w:kern w:val="0"/>
                <w:sz w:val="24"/>
                <w:lang w:val="en-US" w:eastAsia="en-US" w:bidi="ar-SA"/>
              </w:rPr>
              <w:t xml:space="preserve">-o </w:t>
            </w:r>
            <w:proofErr w:type="spellStart"/>
            <w:r w:rsidRPr="00613825">
              <w:rPr>
                <w:rFonts w:ascii="Times New Roman" w:eastAsia="Times New Roman" w:hAnsi="Times New Roman" w:cs="Times New Roman"/>
                <w:bCs/>
                <w:kern w:val="0"/>
                <w:sz w:val="24"/>
                <w:lang w:val="en-US" w:eastAsia="en-US" w:bidi="ar-SA"/>
              </w:rPr>
              <w:t>Asociere</w:t>
            </w:r>
            <w:proofErr w:type="spellEnd"/>
            <w:r w:rsidRPr="00613825">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introduceţi</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valoarea</w:t>
            </w:r>
            <w:proofErr w:type="spellEnd"/>
            <w:r w:rsidRPr="00613825">
              <w:rPr>
                <w:rFonts w:ascii="Times New Roman" w:eastAsia="Times New Roman" w:hAnsi="Times New Roman" w:cs="Times New Roman"/>
                <w:bCs/>
                <w:kern w:val="0"/>
                <w:sz w:val="24"/>
                <w:lang w:val="en-US" w:eastAsia="en-US" w:bidi="ar-SA"/>
              </w:rPr>
              <w:t xml:space="preserve"> din </w:t>
            </w:r>
            <w:proofErr w:type="spellStart"/>
            <w:r w:rsidRPr="00613825">
              <w:rPr>
                <w:rFonts w:ascii="Times New Roman" w:eastAsia="Times New Roman" w:hAnsi="Times New Roman" w:cs="Times New Roman"/>
                <w:bCs/>
                <w:kern w:val="0"/>
                <w:sz w:val="24"/>
                <w:lang w:val="en-US" w:eastAsia="en-US" w:bidi="ar-SA"/>
              </w:rPr>
              <w:t>suma</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totală</w:t>
            </w:r>
            <w:proofErr w:type="spellEnd"/>
          </w:p>
        </w:tc>
        <w:tc>
          <w:tcPr>
            <w:tcW w:w="2237" w:type="dxa"/>
            <w:gridSpan w:val="3"/>
            <w:shd w:val="clear" w:color="auto" w:fill="auto"/>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w:t>
            </w:r>
            <w:proofErr w:type="spellEnd"/>
            <w:r w:rsidR="00081E56">
              <w:rPr>
                <w:rFonts w:ascii="Times New Roman" w:eastAsia="Times New Roman" w:hAnsi="Times New Roman" w:cs="Times New Roman"/>
                <w:bCs/>
                <w:i/>
                <w:spacing w:val="-4"/>
                <w:kern w:val="0"/>
                <w:sz w:val="24"/>
                <w:lang w:val="en-US" w:eastAsia="en-US" w:bidi="ar-SA"/>
              </w:rPr>
              <w:t xml:space="preserve"> </w:t>
            </w:r>
            <w:proofErr w:type="spellStart"/>
            <w:r w:rsidRPr="00613825">
              <w:rPr>
                <w:rFonts w:ascii="Times New Roman" w:eastAsia="Times New Roman" w:hAnsi="Times New Roman" w:cs="Times New Roman"/>
                <w:bCs/>
                <w:i/>
                <w:spacing w:val="-4"/>
                <w:kern w:val="0"/>
                <w:sz w:val="24"/>
                <w:lang w:val="en-US" w:eastAsia="en-US" w:bidi="ar-SA"/>
              </w:rPr>
              <w:t>procentul</w:t>
            </w:r>
            <w:proofErr w:type="spellEnd"/>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din </w:t>
            </w:r>
            <w:proofErr w:type="spellStart"/>
            <w:r w:rsidRPr="00613825">
              <w:rPr>
                <w:rFonts w:ascii="Times New Roman" w:eastAsia="Times New Roman" w:hAnsi="Times New Roman" w:cs="Times New Roman"/>
                <w:bCs/>
                <w:i/>
                <w:spacing w:val="-4"/>
                <w:kern w:val="0"/>
                <w:sz w:val="24"/>
                <w:lang w:val="en-US" w:eastAsia="en-US" w:bidi="ar-SA"/>
              </w:rPr>
              <w:t>suma</w:t>
            </w:r>
            <w:proofErr w:type="spellEnd"/>
            <w:r w:rsidR="00081E56">
              <w:rPr>
                <w:rFonts w:ascii="Times New Roman" w:eastAsia="Times New Roman" w:hAnsi="Times New Roman" w:cs="Times New Roman"/>
                <w:bCs/>
                <w:i/>
                <w:spacing w:val="-4"/>
                <w:kern w:val="0"/>
                <w:sz w:val="24"/>
                <w:lang w:val="en-US" w:eastAsia="en-US" w:bidi="ar-SA"/>
              </w:rPr>
              <w:t xml:space="preserve"> </w:t>
            </w:r>
            <w:proofErr w:type="spellStart"/>
            <w:r w:rsidRPr="00613825">
              <w:rPr>
                <w:rFonts w:ascii="Times New Roman" w:eastAsia="Times New Roman" w:hAnsi="Times New Roman" w:cs="Times New Roman"/>
                <w:bCs/>
                <w:i/>
                <w:spacing w:val="-4"/>
                <w:kern w:val="0"/>
                <w:sz w:val="24"/>
                <w:lang w:val="en-US" w:eastAsia="en-US" w:bidi="ar-SA"/>
              </w:rPr>
              <w:t>totală</w:t>
            </w:r>
            <w:proofErr w:type="spellEnd"/>
            <w:r w:rsidRPr="00613825">
              <w:rPr>
                <w:rFonts w:ascii="Times New Roman" w:eastAsia="Times New Roman" w:hAnsi="Times New Roman" w:cs="Times New Roman"/>
                <w:bCs/>
                <w:i/>
                <w:spacing w:val="-4"/>
                <w:kern w:val="0"/>
                <w:sz w:val="24"/>
                <w:lang w:val="en-US" w:eastAsia="en-US" w:bidi="ar-SA"/>
              </w:rPr>
              <w:t>]</w:t>
            </w:r>
          </w:p>
        </w:tc>
        <w:tc>
          <w:tcPr>
            <w:tcW w:w="4423" w:type="dxa"/>
            <w:gridSpan w:val="2"/>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w:t>
            </w:r>
            <w:proofErr w:type="spellEnd"/>
            <w:r w:rsidR="00081E56">
              <w:rPr>
                <w:rFonts w:ascii="Times New Roman" w:eastAsia="Times New Roman" w:hAnsi="Times New Roman" w:cs="Times New Roman"/>
                <w:bCs/>
                <w:i/>
                <w:spacing w:val="-4"/>
                <w:kern w:val="0"/>
                <w:sz w:val="24"/>
                <w:lang w:val="en-US" w:eastAsia="en-US" w:bidi="ar-SA"/>
              </w:rPr>
              <w:t xml:space="preserve"> </w:t>
            </w:r>
            <w:proofErr w:type="spellStart"/>
            <w:r w:rsidRPr="00613825">
              <w:rPr>
                <w:rFonts w:ascii="Times New Roman" w:eastAsia="Times New Roman" w:hAnsi="Times New Roman" w:cs="Times New Roman"/>
                <w:bCs/>
                <w:i/>
                <w:spacing w:val="-4"/>
                <w:kern w:val="0"/>
                <w:sz w:val="24"/>
                <w:lang w:val="en-US" w:eastAsia="en-US" w:bidi="ar-SA"/>
              </w:rPr>
              <w:t>suma</w:t>
            </w:r>
            <w:proofErr w:type="spellEnd"/>
          </w:p>
          <w:p w:rsidR="00B947C3" w:rsidRPr="00613825" w:rsidRDefault="00081E56"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proofErr w:type="spellStart"/>
            <w:r w:rsidRPr="00613825">
              <w:rPr>
                <w:rFonts w:ascii="Times New Roman" w:eastAsia="Times New Roman" w:hAnsi="Times New Roman" w:cs="Times New Roman"/>
                <w:bCs/>
                <w:i/>
                <w:spacing w:val="-4"/>
                <w:kern w:val="0"/>
                <w:sz w:val="24"/>
                <w:lang w:val="en-US" w:eastAsia="en-US" w:bidi="ar-SA"/>
              </w:rPr>
              <w:t>T</w:t>
            </w:r>
            <w:r w:rsidR="00B947C3" w:rsidRPr="00613825">
              <w:rPr>
                <w:rFonts w:ascii="Times New Roman" w:eastAsia="Times New Roman" w:hAnsi="Times New Roman" w:cs="Times New Roman"/>
                <w:bCs/>
                <w:i/>
                <w:spacing w:val="-4"/>
                <w:kern w:val="0"/>
                <w:sz w:val="24"/>
                <w:lang w:val="en-US" w:eastAsia="en-US" w:bidi="ar-SA"/>
              </w:rPr>
              <w:t>otală</w:t>
            </w:r>
            <w:proofErr w:type="spellEnd"/>
            <w:r>
              <w:rPr>
                <w:rFonts w:ascii="Times New Roman" w:eastAsia="Times New Roman" w:hAnsi="Times New Roman" w:cs="Times New Roman"/>
                <w:bCs/>
                <w:i/>
                <w:spacing w:val="-4"/>
                <w:kern w:val="0"/>
                <w:sz w:val="24"/>
                <w:lang w:val="en-US" w:eastAsia="en-US" w:bidi="ar-SA"/>
              </w:rPr>
              <w:t xml:space="preserve"> </w:t>
            </w:r>
            <w:proofErr w:type="spellStart"/>
            <w:r w:rsidR="00B947C3" w:rsidRPr="00613825">
              <w:rPr>
                <w:rFonts w:ascii="Times New Roman" w:eastAsia="Times New Roman" w:hAnsi="Times New Roman" w:cs="Times New Roman"/>
                <w:bCs/>
                <w:i/>
                <w:spacing w:val="-4"/>
                <w:kern w:val="0"/>
                <w:sz w:val="24"/>
                <w:lang w:val="en-US" w:eastAsia="en-US" w:bidi="ar-SA"/>
              </w:rPr>
              <w:t>în</w:t>
            </w:r>
            <w:proofErr w:type="spellEnd"/>
            <w:r w:rsidR="00B947C3" w:rsidRPr="00613825">
              <w:rPr>
                <w:rFonts w:ascii="Times New Roman" w:eastAsia="Times New Roman" w:hAnsi="Times New Roman" w:cs="Times New Roman"/>
                <w:bCs/>
                <w:i/>
                <w:spacing w:val="-4"/>
                <w:kern w:val="0"/>
                <w:sz w:val="24"/>
                <w:lang w:val="en-US" w:eastAsia="en-US" w:bidi="ar-SA"/>
              </w:rPr>
              <w:t xml:space="preserve"> lei]</w:t>
            </w: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B947C3" w:rsidRPr="00613825" w:rsidTr="001C058E">
        <w:trPr>
          <w:trHeight w:val="281"/>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Numele</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Beneficiarului</w:t>
            </w:r>
            <w:proofErr w:type="spellEnd"/>
            <w:r w:rsidRPr="00613825">
              <w:rPr>
                <w:rFonts w:ascii="Times New Roman" w:eastAsia="Times New Roman" w:hAnsi="Times New Roman" w:cs="Times New Roman"/>
                <w:bCs/>
                <w:kern w:val="0"/>
                <w:sz w:val="24"/>
                <w:lang w:val="en-US" w:eastAsia="en-US" w:bidi="ar-SA"/>
              </w:rPr>
              <w:t xml:space="preserve"> final:</w:t>
            </w:r>
          </w:p>
        </w:tc>
        <w:tc>
          <w:tcPr>
            <w:tcW w:w="6660" w:type="dxa"/>
            <w:gridSpan w:val="5"/>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w:t>
            </w:r>
            <w:proofErr w:type="spellStart"/>
            <w:r w:rsidRPr="00613825">
              <w:rPr>
                <w:rFonts w:ascii="Times New Roman" w:eastAsia="Times New Roman" w:hAnsi="Times New Roman" w:cs="Times New Roman"/>
                <w:bCs/>
                <w:i/>
                <w:iCs/>
                <w:kern w:val="0"/>
                <w:sz w:val="24"/>
                <w:lang w:val="en-US" w:eastAsia="en-US" w:bidi="ar-SA"/>
              </w:rPr>
              <w:t>introduceţi</w:t>
            </w:r>
            <w:proofErr w:type="spellEnd"/>
            <w:r w:rsidR="00081E56">
              <w:rPr>
                <w:rFonts w:ascii="Times New Roman" w:eastAsia="Times New Roman" w:hAnsi="Times New Roman" w:cs="Times New Roman"/>
                <w:bCs/>
                <w:i/>
                <w:iCs/>
                <w:kern w:val="0"/>
                <w:sz w:val="24"/>
                <w:lang w:val="en-US" w:eastAsia="en-US" w:bidi="ar-SA"/>
              </w:rPr>
              <w:t xml:space="preserve"> </w:t>
            </w:r>
            <w:proofErr w:type="spellStart"/>
            <w:r w:rsidRPr="00613825">
              <w:rPr>
                <w:rFonts w:ascii="Times New Roman" w:eastAsia="Times New Roman" w:hAnsi="Times New Roman" w:cs="Times New Roman"/>
                <w:bCs/>
                <w:i/>
                <w:iCs/>
                <w:kern w:val="0"/>
                <w:sz w:val="24"/>
                <w:lang w:val="en-US" w:eastAsia="en-US" w:bidi="ar-SA"/>
              </w:rPr>
              <w:t>numele</w:t>
            </w:r>
            <w:proofErr w:type="spellEnd"/>
            <w:r w:rsidR="00081E56">
              <w:rPr>
                <w:rFonts w:ascii="Times New Roman" w:eastAsia="Times New Roman" w:hAnsi="Times New Roman" w:cs="Times New Roman"/>
                <w:bCs/>
                <w:i/>
                <w:iCs/>
                <w:kern w:val="0"/>
                <w:sz w:val="24"/>
                <w:lang w:val="en-US" w:eastAsia="en-US" w:bidi="ar-SA"/>
              </w:rPr>
              <w:t xml:space="preserve"> </w:t>
            </w:r>
            <w:proofErr w:type="spellStart"/>
            <w:r w:rsidRPr="00613825">
              <w:rPr>
                <w:rFonts w:ascii="Times New Roman" w:eastAsia="Times New Roman" w:hAnsi="Times New Roman" w:cs="Times New Roman"/>
                <w:bCs/>
                <w:i/>
                <w:iCs/>
                <w:kern w:val="0"/>
                <w:sz w:val="24"/>
                <w:lang w:val="en-US" w:eastAsia="en-US" w:bidi="ar-SA"/>
              </w:rPr>
              <w:t>întreg</w:t>
            </w:r>
            <w:proofErr w:type="spellEnd"/>
            <w:r w:rsidRPr="00613825">
              <w:rPr>
                <w:rFonts w:ascii="Times New Roman" w:eastAsia="Times New Roman" w:hAnsi="Times New Roman" w:cs="Times New Roman"/>
                <w:bCs/>
                <w:i/>
                <w:iCs/>
                <w:kern w:val="0"/>
                <w:sz w:val="24"/>
                <w:lang w:val="en-US" w:eastAsia="en-US" w:bidi="ar-SA"/>
              </w:rPr>
              <w:t>]</w:t>
            </w:r>
          </w:p>
        </w:tc>
      </w:tr>
      <w:tr w:rsidR="00B947C3" w:rsidRPr="00613825" w:rsidTr="001C058E">
        <w:trPr>
          <w:trHeight w:hRule="exact" w:val="1060"/>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Adresa</w:t>
            </w:r>
            <w:proofErr w:type="spellEnd"/>
            <w:r w:rsidRPr="00613825">
              <w:rPr>
                <w:rFonts w:ascii="Times New Roman" w:eastAsia="Times New Roman" w:hAnsi="Times New Roman" w:cs="Times New Roman"/>
                <w:bCs/>
                <w:kern w:val="0"/>
                <w:sz w:val="24"/>
                <w:lang w:val="en-US" w:eastAsia="en-US" w:bidi="ar-SA"/>
              </w:rPr>
              <w:t>:</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Numere</w:t>
            </w:r>
            <w:proofErr w:type="spellEnd"/>
            <w:r w:rsidR="00081E56">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telefon</w:t>
            </w:r>
            <w:proofErr w:type="spellEnd"/>
            <w:r w:rsidRPr="00613825">
              <w:rPr>
                <w:rFonts w:ascii="Times New Roman" w:eastAsia="Times New Roman" w:hAnsi="Times New Roman" w:cs="Times New Roman"/>
                <w:bCs/>
                <w:kern w:val="0"/>
                <w:sz w:val="24"/>
                <w:lang w:val="en-US" w:eastAsia="en-US" w:bidi="ar-SA"/>
              </w:rPr>
              <w:t>/fax</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indicaţi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strada</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oraşul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ţara</w:t>
            </w:r>
            <w:proofErr w:type="spellEnd"/>
            <w:r w:rsidRPr="00613825">
              <w:rPr>
                <w:rFonts w:ascii="Times New Roman" w:eastAsia="Times New Roman" w:hAnsi="Times New Roman" w:cs="Times New Roman"/>
                <w:bCs/>
                <w:i/>
                <w:iCs/>
                <w:spacing w:val="2"/>
                <w:kern w:val="0"/>
                <w:sz w:val="24"/>
                <w:lang w:val="en-US" w:eastAsia="en-US" w:bidi="ar-SA"/>
              </w:rPr>
              <w:t>]</w:t>
            </w:r>
          </w:p>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numerele</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telefon</w:t>
            </w:r>
            <w:proofErr w:type="spellEnd"/>
            <w:r w:rsidRPr="00613825">
              <w:rPr>
                <w:rFonts w:ascii="Times New Roman" w:eastAsia="Times New Roman" w:hAnsi="Times New Roman" w:cs="Times New Roman"/>
                <w:bCs/>
                <w:i/>
                <w:iCs/>
                <w:spacing w:val="2"/>
                <w:kern w:val="0"/>
                <w:sz w:val="24"/>
                <w:lang w:val="en-US" w:eastAsia="en-US" w:bidi="ar-SA"/>
              </w:rPr>
              <w:t xml:space="preserve">/fax, </w:t>
            </w:r>
            <w:r w:rsidR="00081E56">
              <w:rPr>
                <w:rFonts w:ascii="Times New Roman" w:eastAsia="Times New Roman" w:hAnsi="Times New Roman" w:cs="Times New Roman"/>
                <w:bCs/>
                <w:i/>
                <w:iCs/>
                <w:spacing w:val="2"/>
                <w:kern w:val="0"/>
                <w:sz w:val="24"/>
                <w:lang w:val="en-US" w:eastAsia="en-US" w:bidi="ar-SA"/>
              </w:rPr>
              <w:t xml:space="preserve">inclusive </w:t>
            </w:r>
            <w:proofErr w:type="spellStart"/>
            <w:r w:rsidRPr="00613825">
              <w:rPr>
                <w:rFonts w:ascii="Times New Roman" w:eastAsia="Times New Roman" w:hAnsi="Times New Roman" w:cs="Times New Roman"/>
                <w:bCs/>
                <w:i/>
                <w:iCs/>
                <w:spacing w:val="2"/>
                <w:kern w:val="0"/>
                <w:sz w:val="24"/>
                <w:lang w:val="en-US" w:eastAsia="en-US" w:bidi="ar-SA"/>
              </w:rPr>
              <w:t>codul</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ţară</w:t>
            </w:r>
            <w:proofErr w:type="spellEnd"/>
            <w:r w:rsidRPr="00613825">
              <w:rPr>
                <w:rFonts w:ascii="Times New Roman" w:eastAsia="Times New Roman" w:hAnsi="Times New Roman" w:cs="Times New Roman"/>
                <w:bCs/>
                <w:i/>
                <w:iCs/>
                <w:spacing w:val="2"/>
                <w:kern w:val="0"/>
                <w:sz w:val="24"/>
                <w:lang w:val="en-US" w:eastAsia="en-US" w:bidi="ar-SA"/>
              </w:rPr>
              <w:t>, urban</w:t>
            </w:r>
            <w:r w:rsidRPr="00613825">
              <w:rPr>
                <w:rFonts w:ascii="Times New Roman" w:eastAsia="Times New Roman" w:hAnsi="Times New Roman" w:cs="Times New Roman"/>
                <w:bCs/>
                <w:i/>
                <w:iCs/>
                <w:kern w:val="0"/>
                <w:sz w:val="24"/>
                <w:lang w:val="en-US" w:eastAsia="en-US" w:bidi="ar-SA"/>
              </w:rPr>
              <w:t>]</w:t>
            </w:r>
          </w:p>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introduceţiadresa</w:t>
            </w:r>
            <w:proofErr w:type="spellEnd"/>
            <w:r w:rsidRPr="00613825">
              <w:rPr>
                <w:rFonts w:ascii="Times New Roman" w:eastAsia="Times New Roman" w:hAnsi="Times New Roman" w:cs="Times New Roman"/>
                <w:bCs/>
                <w:i/>
                <w:iCs/>
                <w:spacing w:val="2"/>
                <w:kern w:val="0"/>
                <w:sz w:val="24"/>
                <w:lang w:val="en-US" w:eastAsia="en-US" w:bidi="ar-SA"/>
              </w:rPr>
              <w:t xml:space="preserve"> e-mail, </w:t>
            </w:r>
            <w:proofErr w:type="spellStart"/>
            <w:r w:rsidRPr="00613825">
              <w:rPr>
                <w:rFonts w:ascii="Times New Roman" w:eastAsia="Times New Roman" w:hAnsi="Times New Roman" w:cs="Times New Roman"/>
                <w:bCs/>
                <w:i/>
                <w:iCs/>
                <w:spacing w:val="2"/>
                <w:kern w:val="0"/>
                <w:sz w:val="24"/>
                <w:lang w:val="en-US" w:eastAsia="en-US" w:bidi="ar-SA"/>
              </w:rPr>
              <w:t>dacă</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este</w:t>
            </w:r>
            <w:proofErr w:type="spellEnd"/>
            <w:r w:rsidR="00081E56">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disponibilă</w:t>
            </w:r>
            <w:proofErr w:type="spellEnd"/>
            <w:r w:rsidRPr="00613825">
              <w:rPr>
                <w:rFonts w:ascii="Times New Roman" w:eastAsia="Times New Roman" w:hAnsi="Times New Roman" w:cs="Times New Roman"/>
                <w:bCs/>
                <w:i/>
                <w:iCs/>
                <w:spacing w:val="2"/>
                <w:kern w:val="0"/>
                <w:sz w:val="24"/>
                <w:lang w:val="en-US" w:eastAsia="en-US" w:bidi="ar-SA"/>
              </w:rPr>
              <w:t>]</w:t>
            </w:r>
          </w:p>
        </w:tc>
      </w:tr>
      <w:tr w:rsidR="00B947C3" w:rsidRPr="00613825" w:rsidTr="00206A10">
        <w:trPr>
          <w:trHeight w:val="438"/>
        </w:trPr>
        <w:tc>
          <w:tcPr>
            <w:tcW w:w="10080" w:type="dxa"/>
            <w:gridSpan w:val="6"/>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kern w:val="0"/>
                <w:sz w:val="24"/>
                <w:lang w:val="en-US" w:eastAsia="en-US" w:bidi="ar-SA"/>
              </w:rPr>
              <w:t>Descrierea</w:t>
            </w:r>
            <w:proofErr w:type="spellEnd"/>
            <w:r w:rsidR="00081E56">
              <w:rPr>
                <w:rFonts w:ascii="Times New Roman" w:eastAsia="Times New Roman" w:hAnsi="Times New Roman" w:cs="Times New Roman"/>
                <w:b/>
                <w:kern w:val="0"/>
                <w:sz w:val="24"/>
                <w:lang w:val="en-US" w:eastAsia="en-US" w:bidi="ar-SA"/>
              </w:rPr>
              <w:t xml:space="preserve"> </w:t>
            </w:r>
            <w:proofErr w:type="spellStart"/>
            <w:r w:rsidRPr="00613825">
              <w:rPr>
                <w:rFonts w:ascii="Times New Roman" w:eastAsia="Times New Roman" w:hAnsi="Times New Roman" w:cs="Times New Roman"/>
                <w:b/>
                <w:kern w:val="0"/>
                <w:sz w:val="24"/>
                <w:lang w:val="en-US" w:eastAsia="en-US" w:bidi="ar-SA"/>
              </w:rPr>
              <w:t>condiţiilor</w:t>
            </w:r>
            <w:proofErr w:type="spellEnd"/>
            <w:r w:rsidR="00081E56">
              <w:rPr>
                <w:rFonts w:ascii="Times New Roman" w:eastAsia="Times New Roman" w:hAnsi="Times New Roman" w:cs="Times New Roman"/>
                <w:b/>
                <w:kern w:val="0"/>
                <w:sz w:val="24"/>
                <w:lang w:val="en-US" w:eastAsia="en-US" w:bidi="ar-SA"/>
              </w:rPr>
              <w:t xml:space="preserve"> </w:t>
            </w:r>
            <w:proofErr w:type="spellStart"/>
            <w:r w:rsidRPr="00613825">
              <w:rPr>
                <w:rFonts w:ascii="Times New Roman" w:eastAsia="Times New Roman" w:hAnsi="Times New Roman" w:cs="Times New Roman"/>
                <w:b/>
                <w:kern w:val="0"/>
                <w:sz w:val="24"/>
                <w:lang w:val="en-US" w:eastAsia="en-US" w:bidi="ar-SA"/>
              </w:rPr>
              <w:t>similare</w:t>
            </w:r>
            <w:proofErr w:type="spellEnd"/>
          </w:p>
        </w:tc>
      </w:tr>
      <w:tr w:rsidR="00B947C3" w:rsidRPr="00613825" w:rsidTr="001C058E">
        <w:trPr>
          <w:trHeight w:val="373"/>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1. </w:t>
            </w:r>
            <w:proofErr w:type="spellStart"/>
            <w:r w:rsidRPr="00613825">
              <w:rPr>
                <w:rFonts w:ascii="Times New Roman" w:eastAsia="Times New Roman" w:hAnsi="Times New Roman" w:cs="Times New Roman"/>
                <w:kern w:val="0"/>
                <w:sz w:val="24"/>
                <w:lang w:val="en-US" w:eastAsia="en-US" w:bidi="ar-SA"/>
              </w:rPr>
              <w:t>Sumă</w:t>
            </w:r>
            <w:proofErr w:type="spellEnd"/>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sidR="00081E56">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suma</w:t>
            </w:r>
            <w:proofErr w:type="spellEnd"/>
            <w:r w:rsidR="00081E56">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lei,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00081E56">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cifre</w:t>
            </w:r>
            <w:proofErr w:type="spellEnd"/>
            <w:r w:rsidR="00081E56">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şi</w:t>
            </w:r>
            <w:proofErr w:type="spellEnd"/>
            <w:r w:rsidR="00081E56">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litere</w:t>
            </w:r>
            <w:proofErr w:type="spellEnd"/>
            <w:r w:rsidRPr="00613825">
              <w:rPr>
                <w:rFonts w:ascii="Times New Roman" w:eastAsia="Times New Roman" w:hAnsi="Times New Roman" w:cs="Times New Roman"/>
                <w:i/>
                <w:iCs/>
                <w:spacing w:val="4"/>
                <w:kern w:val="0"/>
                <w:sz w:val="24"/>
                <w:lang w:val="en-US" w:eastAsia="en-US" w:bidi="ar-SA"/>
              </w:rPr>
              <w:t>]</w:t>
            </w:r>
          </w:p>
        </w:tc>
      </w:tr>
      <w:tr w:rsidR="00B947C3" w:rsidRPr="00613825" w:rsidTr="001C058E">
        <w:trPr>
          <w:trHeight w:val="447"/>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2. </w:t>
            </w:r>
            <w:proofErr w:type="spellStart"/>
            <w:r w:rsidRPr="00613825">
              <w:rPr>
                <w:rFonts w:ascii="Times New Roman" w:eastAsia="Times New Roman" w:hAnsi="Times New Roman" w:cs="Times New Roman"/>
                <w:kern w:val="0"/>
                <w:sz w:val="24"/>
                <w:lang w:val="en-US" w:eastAsia="en-US" w:bidi="ar-SA"/>
              </w:rPr>
              <w:t>Dimensiune</w:t>
            </w:r>
            <w:proofErr w:type="spellEnd"/>
            <w:r w:rsidR="00206A10">
              <w:rPr>
                <w:rFonts w:ascii="Times New Roman" w:eastAsia="Times New Roman" w:hAnsi="Times New Roman" w:cs="Times New Roman"/>
                <w:kern w:val="0"/>
                <w:sz w:val="24"/>
                <w:lang w:val="en-US" w:eastAsia="en-US" w:bidi="ar-SA"/>
              </w:rPr>
              <w:t xml:space="preserve"> </w:t>
            </w:r>
            <w:proofErr w:type="spellStart"/>
            <w:r w:rsidRPr="00613825">
              <w:rPr>
                <w:rFonts w:ascii="Times New Roman" w:eastAsia="Times New Roman" w:hAnsi="Times New Roman" w:cs="Times New Roman"/>
                <w:kern w:val="0"/>
                <w:sz w:val="24"/>
                <w:lang w:val="en-US" w:eastAsia="en-US" w:bidi="ar-SA"/>
              </w:rPr>
              <w:t>fizica</w:t>
            </w:r>
            <w:proofErr w:type="spellEnd"/>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w:t>
            </w:r>
            <w:proofErr w:type="spellStart"/>
            <w:r w:rsidRPr="00613825">
              <w:rPr>
                <w:rFonts w:ascii="Times New Roman" w:eastAsia="Times New Roman" w:hAnsi="Times New Roman" w:cs="Times New Roman"/>
                <w:i/>
                <w:iCs/>
                <w:spacing w:val="4"/>
                <w:kern w:val="0"/>
                <w:sz w:val="24"/>
                <w:lang w:val="fr-FR" w:eastAsia="en-US" w:bidi="ar-SA"/>
              </w:rPr>
              <w:t>introduceţi</w:t>
            </w:r>
            <w:proofErr w:type="spellEnd"/>
            <w:r w:rsidR="00206A10">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cantitatea</w:t>
            </w:r>
            <w:proofErr w:type="spellEnd"/>
            <w:r w:rsidR="00206A10">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fizică</w:t>
            </w:r>
            <w:proofErr w:type="spellEnd"/>
            <w:r w:rsidRPr="00613825">
              <w:rPr>
                <w:rFonts w:ascii="Times New Roman" w:eastAsia="Times New Roman" w:hAnsi="Times New Roman" w:cs="Times New Roman"/>
                <w:i/>
                <w:iCs/>
                <w:spacing w:val="4"/>
                <w:kern w:val="0"/>
                <w:sz w:val="24"/>
                <w:lang w:val="fr-FR" w:eastAsia="en-US" w:bidi="ar-SA"/>
              </w:rPr>
              <w:t xml:space="preserve"> </w:t>
            </w:r>
            <w:proofErr w:type="gramStart"/>
            <w:r w:rsidRPr="00613825">
              <w:rPr>
                <w:rFonts w:ascii="Times New Roman" w:eastAsia="Times New Roman" w:hAnsi="Times New Roman" w:cs="Times New Roman"/>
                <w:i/>
                <w:iCs/>
                <w:spacing w:val="4"/>
                <w:kern w:val="0"/>
                <w:sz w:val="24"/>
                <w:lang w:val="fr-FR" w:eastAsia="en-US" w:bidi="ar-SA"/>
              </w:rPr>
              <w:t xml:space="preserve">de </w:t>
            </w:r>
            <w:proofErr w:type="spellStart"/>
            <w:r w:rsidRPr="00613825">
              <w:rPr>
                <w:rFonts w:ascii="Times New Roman" w:eastAsia="Times New Roman" w:hAnsi="Times New Roman" w:cs="Times New Roman"/>
                <w:i/>
                <w:iCs/>
                <w:spacing w:val="4"/>
                <w:kern w:val="0"/>
                <w:sz w:val="24"/>
                <w:lang w:val="fr-FR" w:eastAsia="en-US" w:bidi="ar-SA"/>
              </w:rPr>
              <w:t>activităţi</w:t>
            </w:r>
            <w:proofErr w:type="spellEnd"/>
            <w:proofErr w:type="gramEnd"/>
            <w:r w:rsidRPr="00613825">
              <w:rPr>
                <w:rFonts w:ascii="Times New Roman" w:eastAsia="Times New Roman" w:hAnsi="Times New Roman" w:cs="Times New Roman"/>
                <w:i/>
                <w:iCs/>
                <w:spacing w:val="4"/>
                <w:kern w:val="0"/>
                <w:sz w:val="24"/>
                <w:lang w:val="fr-FR" w:eastAsia="en-US" w:bidi="ar-SA"/>
              </w:rPr>
              <w:t>]</w:t>
            </w:r>
          </w:p>
        </w:tc>
      </w:tr>
      <w:tr w:rsidR="00B947C3" w:rsidRPr="00613825" w:rsidTr="001C058E">
        <w:trPr>
          <w:trHeight w:val="501"/>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3. </w:t>
            </w:r>
            <w:proofErr w:type="spellStart"/>
            <w:r w:rsidRPr="00613825">
              <w:rPr>
                <w:rFonts w:ascii="Times New Roman" w:eastAsia="Times New Roman" w:hAnsi="Times New Roman" w:cs="Times New Roman"/>
                <w:kern w:val="0"/>
                <w:sz w:val="24"/>
                <w:lang w:val="en-US" w:eastAsia="en-US" w:bidi="ar-SA"/>
              </w:rPr>
              <w:t>Complexitate</w:t>
            </w:r>
            <w:proofErr w:type="spellEnd"/>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w:t>
            </w:r>
            <w:proofErr w:type="spellStart"/>
            <w:r w:rsidRPr="00613825">
              <w:rPr>
                <w:rFonts w:ascii="Times New Roman" w:eastAsia="Times New Roman" w:hAnsi="Times New Roman" w:cs="Times New Roman"/>
                <w:i/>
                <w:iCs/>
                <w:spacing w:val="5"/>
                <w:kern w:val="0"/>
                <w:sz w:val="24"/>
                <w:lang w:val="en-US" w:eastAsia="en-US" w:bidi="ar-SA"/>
              </w:rPr>
              <w:t>introduceţi</w:t>
            </w:r>
            <w:proofErr w:type="spellEnd"/>
            <w:r w:rsidRPr="00613825">
              <w:rPr>
                <w:rFonts w:ascii="Times New Roman" w:eastAsia="Times New Roman" w:hAnsi="Times New Roman" w:cs="Times New Roman"/>
                <w:i/>
                <w:iCs/>
                <w:spacing w:val="5"/>
                <w:kern w:val="0"/>
                <w:sz w:val="24"/>
                <w:lang w:val="en-US" w:eastAsia="en-US" w:bidi="ar-SA"/>
              </w:rPr>
              <w:t xml:space="preserve"> o </w:t>
            </w:r>
            <w:proofErr w:type="spellStart"/>
            <w:r w:rsidRPr="00613825">
              <w:rPr>
                <w:rFonts w:ascii="Times New Roman" w:eastAsia="Times New Roman" w:hAnsi="Times New Roman" w:cs="Times New Roman"/>
                <w:i/>
                <w:iCs/>
                <w:spacing w:val="5"/>
                <w:kern w:val="0"/>
                <w:sz w:val="24"/>
                <w:lang w:val="en-US" w:eastAsia="en-US" w:bidi="ar-SA"/>
              </w:rPr>
              <w:t>descriere</w:t>
            </w:r>
            <w:proofErr w:type="spellEnd"/>
            <w:r w:rsidRPr="00613825">
              <w:rPr>
                <w:rFonts w:ascii="Times New Roman" w:eastAsia="Times New Roman" w:hAnsi="Times New Roman" w:cs="Times New Roman"/>
                <w:i/>
                <w:iCs/>
                <w:spacing w:val="5"/>
                <w:kern w:val="0"/>
                <w:sz w:val="24"/>
                <w:lang w:val="en-US" w:eastAsia="en-US" w:bidi="ar-SA"/>
              </w:rPr>
              <w:t xml:space="preserve"> a </w:t>
            </w:r>
            <w:proofErr w:type="spellStart"/>
            <w:r w:rsidRPr="00613825">
              <w:rPr>
                <w:rFonts w:ascii="Times New Roman" w:eastAsia="Times New Roman" w:hAnsi="Times New Roman" w:cs="Times New Roman"/>
                <w:i/>
                <w:iCs/>
                <w:spacing w:val="5"/>
                <w:kern w:val="0"/>
                <w:sz w:val="24"/>
                <w:lang w:val="en-US" w:eastAsia="en-US" w:bidi="ar-SA"/>
              </w:rPr>
              <w:t>complexităţii</w:t>
            </w:r>
            <w:proofErr w:type="spellEnd"/>
            <w:r w:rsidRPr="00613825">
              <w:rPr>
                <w:rFonts w:ascii="Times New Roman" w:eastAsia="Times New Roman" w:hAnsi="Times New Roman" w:cs="Times New Roman"/>
                <w:i/>
                <w:iCs/>
                <w:spacing w:val="5"/>
                <w:kern w:val="0"/>
                <w:sz w:val="24"/>
                <w:lang w:val="en-US" w:eastAsia="en-US" w:bidi="ar-SA"/>
              </w:rPr>
              <w:t>]</w:t>
            </w:r>
          </w:p>
        </w:tc>
      </w:tr>
      <w:tr w:rsidR="00B947C3" w:rsidRPr="00613825" w:rsidTr="001C058E">
        <w:trPr>
          <w:trHeight w:val="596"/>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4. </w:t>
            </w:r>
            <w:proofErr w:type="spellStart"/>
            <w:r w:rsidRPr="00613825">
              <w:rPr>
                <w:rFonts w:ascii="Times New Roman" w:eastAsia="Times New Roman" w:hAnsi="Times New Roman" w:cs="Times New Roman"/>
                <w:kern w:val="0"/>
                <w:sz w:val="24"/>
                <w:lang w:val="en-US" w:eastAsia="en-US" w:bidi="ar-SA"/>
              </w:rPr>
              <w:t>Metode</w:t>
            </w:r>
            <w:proofErr w:type="spellEnd"/>
            <w:r w:rsidRPr="00613825">
              <w:rPr>
                <w:rFonts w:ascii="Times New Roman" w:eastAsia="Times New Roman" w:hAnsi="Times New Roman" w:cs="Times New Roman"/>
                <w:kern w:val="0"/>
                <w:sz w:val="24"/>
                <w:lang w:val="en-US" w:eastAsia="en-US" w:bidi="ar-SA"/>
              </w:rPr>
              <w:t>/</w:t>
            </w:r>
            <w:proofErr w:type="spellStart"/>
            <w:r w:rsidRPr="00613825">
              <w:rPr>
                <w:rFonts w:ascii="Times New Roman" w:eastAsia="Times New Roman" w:hAnsi="Times New Roman" w:cs="Times New Roman"/>
                <w:kern w:val="0"/>
                <w:sz w:val="24"/>
                <w:lang w:val="en-US" w:eastAsia="en-US" w:bidi="ar-SA"/>
              </w:rPr>
              <w:t>Tehnologii</w:t>
            </w:r>
            <w:proofErr w:type="spellEnd"/>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w:t>
            </w:r>
            <w:proofErr w:type="spellStart"/>
            <w:r w:rsidRPr="00613825">
              <w:rPr>
                <w:rFonts w:ascii="Times New Roman" w:eastAsia="Times New Roman" w:hAnsi="Times New Roman" w:cs="Times New Roman"/>
                <w:i/>
                <w:iCs/>
                <w:spacing w:val="3"/>
                <w:kern w:val="0"/>
                <w:sz w:val="24"/>
                <w:lang w:val="fr-FR" w:eastAsia="en-US" w:bidi="ar-SA"/>
              </w:rPr>
              <w:t>introduceţi</w:t>
            </w:r>
            <w:proofErr w:type="spellEnd"/>
            <w:r w:rsidR="00206A10">
              <w:rPr>
                <w:rFonts w:ascii="Times New Roman" w:eastAsia="Times New Roman" w:hAnsi="Times New Roman" w:cs="Times New Roman"/>
                <w:i/>
                <w:iCs/>
                <w:spacing w:val="3"/>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 xml:space="preserve">aspecte </w:t>
            </w:r>
            <w:proofErr w:type="spellStart"/>
            <w:r w:rsidRPr="00613825">
              <w:rPr>
                <w:rFonts w:ascii="Times New Roman" w:eastAsia="Times New Roman" w:hAnsi="Times New Roman" w:cs="Times New Roman"/>
                <w:i/>
                <w:iCs/>
                <w:spacing w:val="6"/>
                <w:kern w:val="0"/>
                <w:sz w:val="24"/>
                <w:lang w:val="fr-FR" w:eastAsia="en-US" w:bidi="ar-SA"/>
              </w:rPr>
              <w:t>specifice</w:t>
            </w:r>
            <w:proofErr w:type="spellEnd"/>
            <w:r w:rsidRPr="00613825">
              <w:rPr>
                <w:rFonts w:ascii="Times New Roman" w:eastAsia="Times New Roman" w:hAnsi="Times New Roman" w:cs="Times New Roman"/>
                <w:i/>
                <w:iCs/>
                <w:spacing w:val="6"/>
                <w:kern w:val="0"/>
                <w:sz w:val="24"/>
                <w:lang w:val="fr-FR" w:eastAsia="en-US" w:bidi="ar-SA"/>
              </w:rPr>
              <w:t xml:space="preserve"> de </w:t>
            </w:r>
            <w:proofErr w:type="spellStart"/>
            <w:r w:rsidRPr="00613825">
              <w:rPr>
                <w:rFonts w:ascii="Times New Roman" w:eastAsia="Times New Roman" w:hAnsi="Times New Roman" w:cs="Times New Roman"/>
                <w:i/>
                <w:iCs/>
                <w:spacing w:val="6"/>
                <w:kern w:val="0"/>
                <w:sz w:val="24"/>
                <w:lang w:val="fr-FR" w:eastAsia="en-US" w:bidi="ar-SA"/>
              </w:rPr>
              <w:t>metode</w:t>
            </w:r>
            <w:proofErr w:type="spellEnd"/>
            <w:r w:rsidRPr="00613825">
              <w:rPr>
                <w:rFonts w:ascii="Times New Roman" w:eastAsia="Times New Roman" w:hAnsi="Times New Roman" w:cs="Times New Roman"/>
                <w:i/>
                <w:iCs/>
                <w:spacing w:val="6"/>
                <w:kern w:val="0"/>
                <w:sz w:val="24"/>
                <w:lang w:val="fr-FR" w:eastAsia="en-US" w:bidi="ar-SA"/>
              </w:rPr>
              <w:t>/</w:t>
            </w:r>
            <w:proofErr w:type="spellStart"/>
            <w:r w:rsidRPr="00613825">
              <w:rPr>
                <w:rFonts w:ascii="Times New Roman" w:eastAsia="Times New Roman" w:hAnsi="Times New Roman" w:cs="Times New Roman"/>
                <w:i/>
                <w:iCs/>
                <w:spacing w:val="6"/>
                <w:kern w:val="0"/>
                <w:sz w:val="24"/>
                <w:lang w:val="fr-FR" w:eastAsia="en-US" w:bidi="ar-SA"/>
              </w:rPr>
              <w:t>tehnologii</w:t>
            </w:r>
            <w:proofErr w:type="spellEnd"/>
            <w:r w:rsidR="00206A10">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implicate</w:t>
            </w:r>
            <w:proofErr w:type="spellEnd"/>
            <w:r w:rsidR="00206A10">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contract]</w:t>
            </w:r>
          </w:p>
        </w:tc>
      </w:tr>
      <w:tr w:rsidR="00B947C3" w:rsidRPr="00613825" w:rsidTr="001C058E">
        <w:trPr>
          <w:trHeight w:val="579"/>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5. </w:t>
            </w:r>
            <w:proofErr w:type="spellStart"/>
            <w:r w:rsidRPr="00613825">
              <w:rPr>
                <w:rFonts w:ascii="Times New Roman" w:eastAsia="Times New Roman" w:hAnsi="Times New Roman" w:cs="Times New Roman"/>
                <w:kern w:val="0"/>
                <w:sz w:val="24"/>
                <w:lang w:val="en-US" w:eastAsia="en-US" w:bidi="ar-SA"/>
              </w:rPr>
              <w:t>Alte</w:t>
            </w:r>
            <w:proofErr w:type="spellEnd"/>
            <w:r w:rsidRPr="00613825">
              <w:rPr>
                <w:rFonts w:ascii="Times New Roman" w:eastAsia="Times New Roman" w:hAnsi="Times New Roman" w:cs="Times New Roman"/>
                <w:kern w:val="0"/>
                <w:sz w:val="24"/>
                <w:lang w:val="en-US" w:eastAsia="en-US" w:bidi="ar-SA"/>
              </w:rPr>
              <w:t xml:space="preserve"> </w:t>
            </w:r>
            <w:proofErr w:type="spellStart"/>
            <w:r w:rsidRPr="00613825">
              <w:rPr>
                <w:rFonts w:ascii="Times New Roman" w:eastAsia="Times New Roman" w:hAnsi="Times New Roman" w:cs="Times New Roman"/>
                <w:kern w:val="0"/>
                <w:sz w:val="24"/>
                <w:lang w:val="en-US" w:eastAsia="en-US" w:bidi="ar-SA"/>
              </w:rPr>
              <w:t>caracteristici</w:t>
            </w:r>
            <w:proofErr w:type="spellEnd"/>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sidR="00206A10">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alte</w:t>
            </w:r>
            <w:proofErr w:type="spellEnd"/>
            <w:r w:rsidR="00206A10">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caracteristici</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aşa</w:t>
            </w:r>
            <w:proofErr w:type="spellEnd"/>
            <w:r w:rsidRPr="00613825">
              <w:rPr>
                <w:rFonts w:ascii="Times New Roman" w:eastAsia="Times New Roman" w:hAnsi="Times New Roman" w:cs="Times New Roman"/>
                <w:i/>
                <w:iCs/>
                <w:spacing w:val="6"/>
                <w:kern w:val="0"/>
                <w:sz w:val="24"/>
                <w:lang w:val="en-US" w:eastAsia="en-US" w:bidi="ar-SA"/>
              </w:rPr>
              <w:t xml:space="preserve"> cum </w:t>
            </w:r>
            <w:proofErr w:type="spellStart"/>
            <w:r w:rsidRPr="00613825">
              <w:rPr>
                <w:rFonts w:ascii="Times New Roman" w:eastAsia="Times New Roman" w:hAnsi="Times New Roman" w:cs="Times New Roman"/>
                <w:i/>
                <w:iCs/>
                <w:spacing w:val="6"/>
                <w:kern w:val="0"/>
                <w:sz w:val="24"/>
                <w:lang w:val="en-US" w:eastAsia="en-US" w:bidi="ar-SA"/>
              </w:rPr>
              <w:t>sunt</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ele</w:t>
            </w:r>
            <w:proofErr w:type="spellEnd"/>
            <w:r w:rsidR="00206A10">
              <w:rPr>
                <w:rFonts w:ascii="Times New Roman" w:eastAsia="Times New Roman" w:hAnsi="Times New Roman" w:cs="Times New Roman"/>
                <w:i/>
                <w:iCs/>
                <w:spacing w:val="6"/>
                <w:kern w:val="0"/>
                <w:sz w:val="24"/>
                <w:lang w:val="en-US" w:eastAsia="en-US" w:bidi="ar-SA"/>
              </w:rPr>
              <w:t xml:space="preserve"> descries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00206A10">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Secţiunea</w:t>
            </w:r>
            <w:proofErr w:type="spellEnd"/>
            <w:r w:rsidRPr="00613825">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C.,Specificaţii</w:t>
            </w:r>
            <w:proofErr w:type="spellEnd"/>
            <w:r w:rsidR="00206A10">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Tehnice</w:t>
            </w:r>
            <w:proofErr w:type="spellEnd"/>
            <w:r w:rsidRPr="00613825">
              <w:rPr>
                <w:rFonts w:ascii="Times New Roman" w:eastAsia="Times New Roman" w:hAnsi="Times New Roman" w:cs="Times New Roman"/>
                <w:i/>
                <w:iCs/>
                <w:spacing w:val="5"/>
                <w:kern w:val="0"/>
                <w:sz w:val="24"/>
                <w:lang w:val="en-US" w:eastAsia="en-US" w:bidi="ar-SA"/>
              </w:rPr>
              <w:t>]</w:t>
            </w:r>
          </w:p>
        </w:tc>
      </w:tr>
    </w:tbl>
    <w:p w:rsidR="00B947C3" w:rsidRPr="00206A10" w:rsidRDefault="00B947C3" w:rsidP="00B947C3">
      <w:pPr>
        <w:widowControl/>
        <w:suppressAutoHyphens w:val="0"/>
        <w:jc w:val="both"/>
        <w:rPr>
          <w:rFonts w:ascii="Times New Roman" w:eastAsia="Times New Roman" w:hAnsi="Times New Roman" w:cs="Times New Roman"/>
          <w:kern w:val="0"/>
          <w:sz w:val="16"/>
          <w:szCs w:val="16"/>
          <w:lang w:val="en-US" w:eastAsia="en-US" w:bidi="ar-SA"/>
        </w:rPr>
      </w:pPr>
    </w:p>
    <w:p w:rsidR="00B947C3" w:rsidRPr="00613825"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proofErr w:type="spellStart"/>
      <w:r w:rsidRPr="00613825">
        <w:rPr>
          <w:rFonts w:ascii="Times New Roman" w:eastAsia="Times New Roman" w:hAnsi="Times New Roman" w:cs="Times New Roman"/>
          <w:spacing w:val="-2"/>
          <w:kern w:val="0"/>
          <w:sz w:val="24"/>
          <w:lang w:val="en-US" w:eastAsia="en-US" w:bidi="ar-SA"/>
        </w:rPr>
        <w:t>Semnătura</w:t>
      </w:r>
      <w:proofErr w:type="spellEnd"/>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spellStart"/>
      <w:proofErr w:type="gramStart"/>
      <w:r w:rsidRPr="00613825">
        <w:rPr>
          <w:rFonts w:ascii="Times New Roman" w:eastAsia="Times New Roman" w:hAnsi="Times New Roman" w:cs="Times New Roman"/>
          <w:i/>
          <w:spacing w:val="-2"/>
          <w:kern w:val="0"/>
          <w:sz w:val="24"/>
          <w:lang w:val="en-US" w:eastAsia="en-US" w:bidi="ar-SA"/>
        </w:rPr>
        <w:t>persoana</w:t>
      </w:r>
      <w:proofErr w:type="spellEnd"/>
      <w:proofErr w:type="gram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sau</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persoanele</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autorizate</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să</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semneze</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în</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numele</w:t>
      </w:r>
      <w:proofErr w:type="spellEnd"/>
      <w:r w:rsidR="005C333D">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Ofertantului</w:t>
      </w:r>
      <w:proofErr w:type="spellEnd"/>
      <w:r w:rsidRPr="00613825">
        <w:rPr>
          <w:rFonts w:ascii="Times New Roman" w:eastAsia="Times New Roman" w:hAnsi="Times New Roman" w:cs="Times New Roman"/>
          <w:i/>
          <w:spacing w:val="-2"/>
          <w:kern w:val="0"/>
          <w:sz w:val="24"/>
          <w:lang w:val="en-US" w:eastAsia="en-US" w:bidi="ar-SA"/>
        </w:rPr>
        <w:sym w:font="Symbol" w:char="F05D"/>
      </w:r>
      <w:bookmarkStart w:id="6" w:name="__RefHeading__27_424471158"/>
      <w:bookmarkEnd w:id="6"/>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Pr="00F01A9E"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F01A9E" w:rsidSect="00B947C3">
          <w:headerReference w:type="default" r:id="rId25"/>
          <w:footerReference w:type="default" r:id="rId26"/>
          <w:footnotePr>
            <w:numRestart w:val="eachPage"/>
          </w:footnotePr>
          <w:type w:val="continuous"/>
          <w:pgSz w:w="11907" w:h="16840" w:code="9"/>
          <w:pgMar w:top="1134" w:right="924" w:bottom="1134" w:left="1701" w:header="709" w:footer="709" w:gutter="0"/>
          <w:cols w:space="708"/>
          <w:docGrid w:linePitch="360"/>
        </w:sectPr>
      </w:pPr>
    </w:p>
    <w:p w:rsidR="00B947C3"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7C2F93"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009C15BD">
        <w:rPr>
          <w:rFonts w:ascii="Times New Roman" w:eastAsia="Times New Roman" w:hAnsi="Times New Roman" w:cs="Times New Roman"/>
          <w:i/>
          <w:kern w:val="0"/>
          <w:sz w:val="24"/>
          <w:lang w:val="ro-RO" w:eastAsia="en-US" w:bidi="ar-SA"/>
        </w:rPr>
        <w:t xml:space="preserve">                               </w:t>
      </w:r>
      <w:r w:rsidR="00387AD0">
        <w:rPr>
          <w:rFonts w:ascii="Times New Roman" w:eastAsia="Times New Roman" w:hAnsi="Times New Roman" w:cs="Times New Roman"/>
          <w:i/>
          <w:kern w:val="0"/>
          <w:sz w:val="24"/>
          <w:lang w:val="ro-RO" w:eastAsia="en-US" w:bidi="ar-SA"/>
        </w:rPr>
        <w:t xml:space="preserve">                      </w:t>
      </w:r>
      <w:r w:rsidR="009C15BD">
        <w:rPr>
          <w:rFonts w:ascii="Times New Roman" w:eastAsia="Times New Roman" w:hAnsi="Times New Roman" w:cs="Times New Roman"/>
          <w:i/>
          <w:kern w:val="0"/>
          <w:sz w:val="24"/>
          <w:lang w:val="ro-RO" w:eastAsia="en-US" w:bidi="ar-SA"/>
        </w:rPr>
        <w:t xml:space="preserve">    </w:t>
      </w:r>
      <w:r w:rsidRPr="007C2F93">
        <w:rPr>
          <w:rFonts w:ascii="Times New Roman" w:eastAsia="Times New Roman" w:hAnsi="Times New Roman" w:cs="Times New Roman"/>
          <w:b/>
          <w:iCs/>
          <w:kern w:val="0"/>
          <w:sz w:val="24"/>
          <w:lang w:val="ro-RO" w:eastAsia="en-US" w:bidi="ar-SA"/>
        </w:rPr>
        <w:t>Formular nr. 1</w:t>
      </w:r>
      <w:r>
        <w:rPr>
          <w:rFonts w:ascii="Times New Roman" w:eastAsia="Times New Roman" w:hAnsi="Times New Roman" w:cs="Times New Roman"/>
          <w:b/>
          <w:iCs/>
          <w:kern w:val="0"/>
          <w:sz w:val="24"/>
          <w:lang w:val="ro-RO" w:eastAsia="en-US" w:bidi="ar-SA"/>
        </w:rPr>
        <w:t>0</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E61EC6"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eastAsia="Calibri" w:hAnsi="Times New Roman" w:cs="Times New Roman"/>
          <w:color w:val="FF0000"/>
          <w:kern w:val="0"/>
          <w:sz w:val="24"/>
          <w:lang w:eastAsia="en-US" w:bidi="ar-SA"/>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Pr="00582968" w:rsidRDefault="00B947C3" w:rsidP="00B947C3">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11</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7051E8">
      <w:pPr>
        <w:jc w:val="center"/>
        <w:rPr>
          <w:rFonts w:ascii="Times New Roman" w:hAnsi="Times New Roman" w:cs="Times New Roman"/>
          <w:b/>
          <w:sz w:val="24"/>
          <w:lang w:val="ro-RO"/>
        </w:rPr>
      </w:pPr>
      <w:bookmarkStart w:id="7"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7"/>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12</w:t>
      </w: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B947C3" w:rsidRPr="005F2EB0" w:rsidRDefault="00B947C3" w:rsidP="00B947C3">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spellStart"/>
      <w:proofErr w:type="gramStart"/>
      <w:r w:rsidRPr="005F2EB0">
        <w:rPr>
          <w:rFonts w:ascii="Times New Roman" w:eastAsia="Times New Roman" w:hAnsi="Times New Roman" w:cs="Times New Roman"/>
          <w:i/>
          <w:kern w:val="0"/>
          <w:sz w:val="24"/>
          <w:lang w:val="en-US" w:eastAsia="en-US" w:bidi="en-US"/>
        </w:rPr>
        <w:t>denumirea</w:t>
      </w:r>
      <w:proofErr w:type="spellEnd"/>
      <w:r w:rsidRPr="005F2EB0">
        <w:rPr>
          <w:rFonts w:ascii="Times New Roman" w:eastAsia="Times New Roman" w:hAnsi="Times New Roman" w:cs="Times New Roman"/>
          <w:i/>
          <w:kern w:val="0"/>
          <w:sz w:val="24"/>
          <w:lang w:val="en-US" w:eastAsia="en-US" w:bidi="en-US"/>
        </w:rPr>
        <w:t>/</w:t>
      </w:r>
      <w:proofErr w:type="spellStart"/>
      <w:r w:rsidRPr="005F2EB0">
        <w:rPr>
          <w:rFonts w:ascii="Times New Roman" w:eastAsia="Times New Roman" w:hAnsi="Times New Roman" w:cs="Times New Roman"/>
          <w:i/>
          <w:kern w:val="0"/>
          <w:sz w:val="24"/>
          <w:lang w:val="en-US" w:eastAsia="en-US" w:bidi="en-US"/>
        </w:rPr>
        <w:t>numele</w:t>
      </w:r>
      <w:proofErr w:type="spellEnd"/>
      <w:proofErr w:type="gramEnd"/>
      <w:r w:rsidRPr="005F2EB0">
        <w:rPr>
          <w:rFonts w:ascii="Times New Roman" w:eastAsia="Times New Roman" w:hAnsi="Times New Roman" w:cs="Times New Roman"/>
          <w:i/>
          <w:kern w:val="0"/>
          <w:sz w:val="24"/>
          <w:lang w:val="en-US" w:eastAsia="en-US" w:bidi="en-US"/>
        </w:rPr>
        <w:t>)</w:t>
      </w:r>
    </w:p>
    <w:p w:rsidR="00B947C3" w:rsidRPr="00EE06F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EE06FD" w:rsidRDefault="00B947C3" w:rsidP="00B947C3">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proofErr w:type="spellStart"/>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proprie</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răspundere</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privind</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respectarea</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obligatiilor</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referitoare</w:t>
      </w:r>
      <w:proofErr w:type="spellEnd"/>
      <w:r w:rsidRPr="00EE06FD">
        <w:rPr>
          <w:rFonts w:ascii="Times New Roman" w:eastAsia="Times New Roman" w:hAnsi="Times New Roman" w:cs="Times New Roman"/>
          <w:b/>
          <w:bCs/>
          <w:kern w:val="0"/>
          <w:sz w:val="24"/>
          <w:lang w:val="en-US" w:eastAsia="en-US" w:bidi="en-US"/>
        </w:rPr>
        <w:t xml:space="preserve"> la </w:t>
      </w:r>
      <w:proofErr w:type="spellStart"/>
      <w:r w:rsidRPr="00EE06FD">
        <w:rPr>
          <w:rFonts w:ascii="Times New Roman" w:eastAsia="Times New Roman" w:hAnsi="Times New Roman" w:cs="Times New Roman"/>
          <w:b/>
          <w:bCs/>
          <w:kern w:val="0"/>
          <w:sz w:val="24"/>
          <w:lang w:val="en-US" w:eastAsia="en-US" w:bidi="en-US"/>
        </w:rPr>
        <w:t>protecţia</w:t>
      </w:r>
      <w:proofErr w:type="spellEnd"/>
      <w:r w:rsidR="007051E8">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mediului</w:t>
      </w:r>
      <w:proofErr w:type="spellEnd"/>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3A3B2D" w:rsidRPr="00D6352C" w:rsidRDefault="003A3B2D" w:rsidP="003A3B2D">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D6352C">
        <w:rPr>
          <w:rFonts w:ascii="Times New Roman" w:eastAsia="MS Mincho" w:hAnsi="Times New Roman" w:cs="Times New Roman"/>
          <w:kern w:val="0"/>
          <w:sz w:val="24"/>
          <w:lang w:val="ro-RO" w:eastAsia="en-US" w:bidi="en-US"/>
        </w:rPr>
        <w:t>Subsemnatul …………………….. (nume</w:t>
      </w:r>
      <w:r>
        <w:rPr>
          <w:rFonts w:ascii="Times New Roman" w:eastAsia="MS Mincho" w:hAnsi="Times New Roman" w:cs="Times New Roman"/>
          <w:kern w:val="0"/>
          <w:sz w:val="24"/>
          <w:lang w:val="ro-RO" w:eastAsia="en-US" w:bidi="en-US"/>
        </w:rPr>
        <w:t xml:space="preserve"> </w:t>
      </w:r>
      <w:r w:rsidRPr="00D6352C">
        <w:rPr>
          <w:rFonts w:ascii="Times New Roman" w:eastAsia="MS Mincho" w:hAnsi="Times New Roman" w:cs="Times New Roman"/>
          <w:kern w:val="0"/>
          <w:sz w:val="24"/>
          <w:lang w:val="ro-RO" w:eastAsia="en-US" w:bidi="en-US"/>
        </w:rPr>
        <w:t>și</w:t>
      </w:r>
      <w:r>
        <w:rPr>
          <w:rFonts w:ascii="Times New Roman" w:eastAsia="MS Mincho" w:hAnsi="Times New Roman" w:cs="Times New Roman"/>
          <w:kern w:val="0"/>
          <w:sz w:val="24"/>
          <w:lang w:val="ro-RO" w:eastAsia="en-US" w:bidi="en-US"/>
        </w:rPr>
        <w:t xml:space="preserve"> </w:t>
      </w:r>
      <w:r w:rsidRPr="00D6352C">
        <w:rPr>
          <w:rFonts w:ascii="Times New Roman" w:eastAsia="MS Mincho" w:hAnsi="Times New Roman" w:cs="Times New Roman"/>
          <w:kern w:val="0"/>
          <w:sz w:val="24"/>
          <w:lang w:val="ro-RO" w:eastAsia="en-US" w:bidi="en-US"/>
        </w:rPr>
        <w:t>prenume in clar a persoanei</w:t>
      </w:r>
      <w:r>
        <w:rPr>
          <w:rFonts w:ascii="Times New Roman" w:eastAsia="MS Mincho" w:hAnsi="Times New Roman" w:cs="Times New Roman"/>
          <w:kern w:val="0"/>
          <w:sz w:val="24"/>
          <w:lang w:val="ro-RO" w:eastAsia="en-US" w:bidi="en-US"/>
        </w:rPr>
        <w:t xml:space="preserve"> </w:t>
      </w:r>
      <w:r w:rsidRPr="00D6352C">
        <w:rPr>
          <w:rFonts w:ascii="Times New Roman" w:eastAsia="MS Mincho" w:hAnsi="Times New Roman" w:cs="Times New Roman"/>
          <w:kern w:val="0"/>
          <w:sz w:val="24"/>
          <w:lang w:val="ro-RO" w:eastAsia="en-US" w:bidi="en-US"/>
        </w:rPr>
        <w:t>autorizate), reprezentant al ………………………..</w:t>
      </w:r>
      <w:r w:rsidRPr="00D6352C">
        <w:rPr>
          <w:rFonts w:ascii="Times New Roman" w:eastAsia="Times New Roman" w:hAnsi="Times New Roman" w:cs="Times New Roman"/>
          <w:kern w:val="0"/>
          <w:sz w:val="24"/>
          <w:lang w:val="ro-RO" w:eastAsia="en-US" w:bidi="en-US"/>
        </w:rPr>
        <w:t xml:space="preserve"> (denumireaofertantului) declar pe propria răspundere, sub sancțiunile aplicate faptei de fals și uz de fals în declarații, că vom respecta și implementa pe parcursulexecuției lucrărilor cuprinse în ofertă reglementările naționale de mediu și standardele UE în domeniu.</w:t>
      </w:r>
    </w:p>
    <w:p w:rsidR="003A3B2D" w:rsidRPr="00D6352C" w:rsidRDefault="003A3B2D" w:rsidP="003A3B2D">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D6352C">
        <w:rPr>
          <w:rFonts w:ascii="Times New Roman" w:eastAsia="Times New Roman" w:hAnsi="Times New Roman" w:cs="Times New Roman"/>
          <w:kern w:val="0"/>
          <w:sz w:val="24"/>
          <w:lang w:val="ro-RO" w:eastAsia="en-US" w:bidi="en-US"/>
        </w:rPr>
        <w:t>De asemenea, declar pe propria răspundere ca la elaborarea</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ofertei am ținut</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cont de obligațiile</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referitoare la protecția</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mediului și am inclus</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costul</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pentru</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îndeplinirea</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acestor</w:t>
      </w:r>
      <w:r>
        <w:rPr>
          <w:rFonts w:ascii="Times New Roman" w:eastAsia="Times New Roman" w:hAnsi="Times New Roman" w:cs="Times New Roman"/>
          <w:kern w:val="0"/>
          <w:sz w:val="24"/>
          <w:lang w:val="ro-RO" w:eastAsia="en-US" w:bidi="en-US"/>
        </w:rPr>
        <w:t xml:space="preserve"> </w:t>
      </w:r>
      <w:r w:rsidRPr="00D6352C">
        <w:rPr>
          <w:rFonts w:ascii="Times New Roman" w:eastAsia="Times New Roman" w:hAnsi="Times New Roman" w:cs="Times New Roman"/>
          <w:kern w:val="0"/>
          <w:sz w:val="24"/>
          <w:lang w:val="ro-RO" w:eastAsia="en-US" w:bidi="en-US"/>
        </w:rPr>
        <w:t>obligații.</w:t>
      </w:r>
    </w:p>
    <w:p w:rsidR="003A3B2D" w:rsidRPr="00D6352C" w:rsidRDefault="003A3B2D" w:rsidP="003A3B2D">
      <w:pPr>
        <w:widowControl/>
        <w:suppressAutoHyphens w:val="0"/>
        <w:spacing w:after="200" w:line="252" w:lineRule="auto"/>
        <w:rPr>
          <w:rFonts w:ascii="Times New Roman" w:eastAsia="Times New Roman" w:hAnsi="Times New Roman" w:cs="Times New Roman"/>
          <w:kern w:val="0"/>
          <w:sz w:val="24"/>
          <w:lang w:val="ro-RO" w:eastAsia="en-US" w:bidi="en-US"/>
        </w:rPr>
      </w:pPr>
    </w:p>
    <w:p w:rsidR="003A3B2D" w:rsidRPr="00D6352C" w:rsidRDefault="003A3B2D" w:rsidP="003A3B2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D6352C">
        <w:rPr>
          <w:rFonts w:ascii="Times New Roman" w:eastAsia="Times New Roman" w:hAnsi="Times New Roman" w:cs="Times New Roman"/>
          <w:noProof/>
          <w:spacing w:val="-1"/>
          <w:kern w:val="0"/>
          <w:sz w:val="24"/>
          <w:lang w:val="ro-RO" w:eastAsia="en-US" w:bidi="ar-SA"/>
        </w:rPr>
        <w:t>Data completării……………………..</w:t>
      </w:r>
    </w:p>
    <w:p w:rsidR="003A3B2D" w:rsidRPr="00D6352C" w:rsidRDefault="003A3B2D" w:rsidP="003A3B2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A3B2D" w:rsidRPr="00D6352C" w:rsidRDefault="003A3B2D" w:rsidP="003A3B2D">
      <w:pPr>
        <w:widowControl/>
        <w:shd w:val="clear" w:color="auto" w:fill="FFFFFF"/>
        <w:ind w:left="2880" w:firstLine="720"/>
        <w:rPr>
          <w:rFonts w:ascii="Times New Roman" w:eastAsia="Times New Roman" w:hAnsi="Times New Roman" w:cs="Arial"/>
          <w:spacing w:val="-1"/>
          <w:kern w:val="0"/>
          <w:sz w:val="24"/>
          <w:lang w:val="ro-RO" w:eastAsia="ar-SA" w:bidi="ar-SA"/>
        </w:rPr>
      </w:pPr>
      <w:r w:rsidRPr="00D6352C">
        <w:rPr>
          <w:rFonts w:ascii="Times New Roman" w:eastAsia="Times New Roman" w:hAnsi="Times New Roman" w:cs="Arial"/>
          <w:spacing w:val="-1"/>
          <w:kern w:val="0"/>
          <w:sz w:val="24"/>
          <w:lang w:val="ro-RO" w:eastAsia="ar-SA" w:bidi="ar-SA"/>
        </w:rPr>
        <w:t>............................................</w:t>
      </w:r>
    </w:p>
    <w:p w:rsidR="003A3B2D" w:rsidRPr="00D6352C" w:rsidRDefault="003A3B2D" w:rsidP="003A3B2D">
      <w:pPr>
        <w:widowControl/>
        <w:shd w:val="clear" w:color="auto" w:fill="FFFFFF"/>
        <w:ind w:firstLine="720"/>
        <w:rPr>
          <w:rFonts w:ascii="Times New Roman" w:eastAsia="Times New Roman" w:hAnsi="Times New Roman" w:cs="Arial"/>
          <w:spacing w:val="-1"/>
          <w:kern w:val="0"/>
          <w:sz w:val="24"/>
          <w:lang w:val="ro-RO" w:eastAsia="ar-SA" w:bidi="ar-SA"/>
        </w:rPr>
      </w:pPr>
      <w:r w:rsidRPr="00D6352C">
        <w:rPr>
          <w:rFonts w:ascii="Times New Roman" w:eastAsia="Times New Roman" w:hAnsi="Times New Roman" w:cs="Arial"/>
          <w:kern w:val="0"/>
          <w:sz w:val="24"/>
          <w:lang w:val="ro-RO" w:eastAsia="ar-SA" w:bidi="ar-SA"/>
        </w:rPr>
        <w:t xml:space="preserve">                                                    (</w:t>
      </w:r>
      <w:r w:rsidRPr="00D6352C">
        <w:rPr>
          <w:rFonts w:ascii="Times New Roman" w:eastAsia="Times New Roman" w:hAnsi="Times New Roman" w:cs="Arial"/>
          <w:i/>
          <w:kern w:val="0"/>
          <w:sz w:val="24"/>
          <w:lang w:val="ro-RO" w:eastAsia="ar-SA" w:bidi="ar-SA"/>
        </w:rPr>
        <w:t>denumire Ofertant</w:t>
      </w:r>
      <w:r w:rsidRPr="00D6352C">
        <w:rPr>
          <w:rFonts w:ascii="Times New Roman" w:eastAsia="Times New Roman" w:hAnsi="Times New Roman" w:cs="Arial"/>
          <w:kern w:val="0"/>
          <w:sz w:val="24"/>
          <w:lang w:val="ro-RO" w:eastAsia="ar-SA" w:bidi="ar-SA"/>
        </w:rPr>
        <w:t>)</w:t>
      </w:r>
    </w:p>
    <w:p w:rsidR="003A3B2D" w:rsidRPr="00D6352C" w:rsidRDefault="003A3B2D" w:rsidP="003A3B2D">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A3B2D" w:rsidRPr="00D6352C" w:rsidRDefault="003A3B2D" w:rsidP="003A3B2D">
      <w:pPr>
        <w:widowControl/>
        <w:shd w:val="clear" w:color="auto" w:fill="FFFFFF"/>
        <w:rPr>
          <w:rFonts w:ascii="Times New Roman" w:eastAsia="Times New Roman" w:hAnsi="Times New Roman" w:cs="Arial"/>
          <w:spacing w:val="-1"/>
          <w:kern w:val="0"/>
          <w:sz w:val="24"/>
          <w:lang w:val="ro-RO" w:eastAsia="ar-SA" w:bidi="ar-SA"/>
        </w:rPr>
      </w:pPr>
      <w:r w:rsidRPr="00D6352C">
        <w:rPr>
          <w:rFonts w:ascii="Times New Roman" w:eastAsia="Times New Roman" w:hAnsi="Times New Roman" w:cs="Arial"/>
          <w:spacing w:val="-1"/>
          <w:kern w:val="0"/>
          <w:sz w:val="24"/>
          <w:lang w:val="ro-RO" w:eastAsia="ar-SA" w:bidi="ar-SA"/>
        </w:rPr>
        <w:t xml:space="preserve">                                                       ............................................</w:t>
      </w:r>
    </w:p>
    <w:p w:rsidR="003A3B2D" w:rsidRPr="00D6352C" w:rsidRDefault="003A3B2D" w:rsidP="003A3B2D">
      <w:pPr>
        <w:widowControl/>
        <w:shd w:val="clear" w:color="auto" w:fill="FFFFFF"/>
        <w:ind w:left="1440" w:firstLine="720"/>
        <w:rPr>
          <w:rFonts w:ascii="Times New Roman" w:eastAsia="Times New Roman" w:hAnsi="Times New Roman" w:cs="Arial"/>
          <w:kern w:val="0"/>
          <w:sz w:val="24"/>
          <w:lang w:val="ro-RO" w:eastAsia="ar-SA" w:bidi="ar-SA"/>
        </w:rPr>
      </w:pPr>
      <w:r w:rsidRPr="00D6352C">
        <w:rPr>
          <w:rFonts w:ascii="Times New Roman" w:eastAsia="Times New Roman" w:hAnsi="Times New Roman" w:cs="Arial"/>
          <w:spacing w:val="-1"/>
          <w:kern w:val="0"/>
          <w:sz w:val="24"/>
          <w:lang w:val="ro-RO" w:eastAsia="ar-SA" w:bidi="ar-SA"/>
        </w:rPr>
        <w:t>(</w:t>
      </w:r>
      <w:r w:rsidRPr="00D6352C">
        <w:rPr>
          <w:rFonts w:ascii="Times New Roman" w:eastAsia="Times New Roman" w:hAnsi="Times New Roman" w:cs="Arial"/>
          <w:i/>
          <w:spacing w:val="-1"/>
          <w:kern w:val="0"/>
          <w:sz w:val="24"/>
          <w:lang w:val="ro-RO" w:eastAsia="ar-SA" w:bidi="ar-SA"/>
        </w:rPr>
        <w:t xml:space="preserve">numele si prenumele reprezentantului </w:t>
      </w:r>
      <w:r w:rsidRPr="00D6352C">
        <w:rPr>
          <w:rFonts w:ascii="Times New Roman" w:eastAsia="Times New Roman" w:hAnsi="Times New Roman" w:cs="Arial"/>
          <w:i/>
          <w:kern w:val="0"/>
          <w:sz w:val="24"/>
          <w:lang w:val="ro-RO" w:eastAsia="ar-SA" w:bidi="ar-SA"/>
        </w:rPr>
        <w:t>legal/împuternicit)</w:t>
      </w:r>
    </w:p>
    <w:p w:rsidR="003A3B2D" w:rsidRPr="00D6352C" w:rsidRDefault="003A3B2D" w:rsidP="003A3B2D">
      <w:pPr>
        <w:widowControl/>
        <w:shd w:val="clear" w:color="auto" w:fill="FFFFFF"/>
        <w:rPr>
          <w:rFonts w:ascii="Times New Roman" w:eastAsia="Times New Roman" w:hAnsi="Times New Roman" w:cs="Arial"/>
          <w:kern w:val="0"/>
          <w:sz w:val="24"/>
          <w:lang w:val="ro-RO" w:eastAsia="ar-SA" w:bidi="ar-SA"/>
        </w:rPr>
      </w:pPr>
    </w:p>
    <w:p w:rsidR="003A3B2D" w:rsidRPr="00D6352C" w:rsidRDefault="003A3B2D" w:rsidP="003A3B2D">
      <w:pPr>
        <w:widowControl/>
        <w:shd w:val="clear" w:color="auto" w:fill="FFFFFF"/>
        <w:ind w:left="2880" w:firstLine="720"/>
        <w:rPr>
          <w:rFonts w:ascii="Times New Roman" w:eastAsia="Times New Roman" w:hAnsi="Times New Roman" w:cs="Arial"/>
          <w:spacing w:val="-1"/>
          <w:kern w:val="0"/>
          <w:sz w:val="24"/>
          <w:lang w:val="ro-RO" w:eastAsia="ar-SA" w:bidi="ar-SA"/>
        </w:rPr>
      </w:pPr>
      <w:r w:rsidRPr="00D6352C">
        <w:rPr>
          <w:rFonts w:ascii="Times New Roman" w:eastAsia="Times New Roman" w:hAnsi="Times New Roman" w:cs="Arial"/>
          <w:spacing w:val="-1"/>
          <w:kern w:val="0"/>
          <w:sz w:val="24"/>
          <w:lang w:val="ro-RO" w:eastAsia="ar-SA" w:bidi="ar-SA"/>
        </w:rPr>
        <w:t xml:space="preserve"> ............................................</w:t>
      </w:r>
    </w:p>
    <w:p w:rsidR="003A3B2D" w:rsidRPr="00D6352C" w:rsidRDefault="003A3B2D" w:rsidP="003A3B2D">
      <w:pPr>
        <w:widowControl/>
        <w:shd w:val="clear" w:color="auto" w:fill="FFFFFF"/>
        <w:jc w:val="center"/>
        <w:rPr>
          <w:rFonts w:ascii="Times New Roman" w:eastAsia="Times New Roman" w:hAnsi="Times New Roman" w:cs="Arial"/>
          <w:i/>
          <w:spacing w:val="-1"/>
          <w:kern w:val="0"/>
          <w:sz w:val="24"/>
          <w:lang w:val="ro-RO" w:eastAsia="ar-SA" w:bidi="ar-SA"/>
        </w:rPr>
      </w:pPr>
      <w:r w:rsidRPr="00D6352C">
        <w:rPr>
          <w:rFonts w:ascii="Times New Roman" w:eastAsia="Times New Roman" w:hAnsi="Times New Roman" w:cs="Arial"/>
          <w:i/>
          <w:spacing w:val="-1"/>
          <w:kern w:val="0"/>
          <w:sz w:val="24"/>
          <w:lang w:val="ro-RO" w:eastAsia="ar-SA" w:bidi="ar-SA"/>
        </w:rPr>
        <w:t xml:space="preserve">      (semnătura autorizata)</w:t>
      </w:r>
    </w:p>
    <w:p w:rsidR="003A3B2D" w:rsidRPr="00D6352C" w:rsidRDefault="003A3B2D" w:rsidP="003A3B2D">
      <w:pPr>
        <w:rPr>
          <w:rFonts w:ascii="Times New Roman" w:hAnsi="Times New Roman" w:cs="Times New Roman"/>
          <w:sz w:val="24"/>
          <w:lang w:val="ro-RO"/>
        </w:rPr>
      </w:pPr>
    </w:p>
    <w:p w:rsidR="003A3B2D" w:rsidRPr="00D6352C" w:rsidRDefault="003A3B2D" w:rsidP="003A3B2D">
      <w:pPr>
        <w:rPr>
          <w:rFonts w:ascii="Times New Roman" w:hAnsi="Times New Roman" w:cs="Times New Roman"/>
          <w:sz w:val="24"/>
          <w:lang w:val="ro-RO"/>
        </w:rPr>
      </w:pPr>
    </w:p>
    <w:p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headerReference w:type="default" r:id="rId27"/>
          <w:footerReference w:type="default" r:id="rId28"/>
          <w:footnotePr>
            <w:numRestart w:val="eachPage"/>
          </w:footnotePr>
          <w:pgSz w:w="11907" w:h="16840" w:code="9"/>
          <w:pgMar w:top="1134" w:right="924" w:bottom="1134" w:left="1701" w:header="709" w:footer="709" w:gutter="0"/>
          <w:cols w:space="708"/>
          <w:docGrid w:linePitch="360"/>
        </w:sectPr>
      </w:pPr>
    </w:p>
    <w:p w:rsidR="008912A4" w:rsidRPr="00EC026B" w:rsidRDefault="008912A4" w:rsidP="008912A4">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 1</w:t>
      </w:r>
      <w:r>
        <w:rPr>
          <w:rFonts w:ascii="Times New Roman" w:hAnsi="Times New Roman" w:cs="Times New Roman"/>
          <w:b/>
          <w:iCs/>
          <w:sz w:val="24"/>
          <w:lang w:val="ro-RO"/>
        </w:rPr>
        <w:t>3</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8912A4" w:rsidRPr="00EC026B"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 conform centralizatorului valoric anexat.</w:t>
      </w: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8912A4" w:rsidRPr="005510C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EC026B" w:rsidRDefault="008912A4" w:rsidP="008912A4">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8" w:name="_Toc190183221"/>
    </w:p>
    <w:bookmarkEnd w:id="8"/>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F737E2"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lastRenderedPageBreak/>
        <w:t>ANEXA LA FORMULARUL DE OFERTĂ</w:t>
      </w:r>
      <w:r>
        <w:rPr>
          <w:rFonts w:ascii="Times New Roman" w:eastAsia="Times New Roman" w:hAnsi="Times New Roman" w:cs="Times New Roman"/>
          <w:b/>
          <w:bCs/>
          <w:kern w:val="0"/>
          <w:sz w:val="24"/>
          <w:lang w:val="ro-RO" w:eastAsia="ro-RO" w:bidi="ar-SA"/>
        </w:rPr>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472386"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00854C7F">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kern w:val="0"/>
          <w:sz w:val="24"/>
          <w:szCs w:val="20"/>
          <w:lang w:val="ro-RO" w:eastAsia="ro-RO" w:bidi="ar-SA"/>
        </w:rPr>
        <w:t xml:space="preserve"> </w:t>
      </w:r>
      <w:r w:rsidR="00854C7F" w:rsidRPr="002552B2">
        <w:rPr>
          <w:rFonts w:ascii="Times New Roman" w:eastAsia="Times New Roman" w:hAnsi="Times New Roman" w:cs="Times New Roman"/>
          <w:b/>
          <w:color w:val="000000"/>
          <w:kern w:val="0"/>
          <w:sz w:val="24"/>
          <w:szCs w:val="20"/>
          <w:lang w:val="ro-RO" w:eastAsia="ro-RO" w:bidi="ar-SA"/>
        </w:rPr>
        <w:t>36/48/60</w:t>
      </w:r>
      <w:r w:rsidR="00854C7F" w:rsidRPr="00D6352C">
        <w:rPr>
          <w:rFonts w:ascii="Times New Roman" w:eastAsia="Times New Roman" w:hAnsi="Times New Roman" w:cs="Times New Roman"/>
          <w:kern w:val="0"/>
          <w:sz w:val="24"/>
          <w:szCs w:val="20"/>
          <w:lang w:val="ro-RO" w:eastAsia="ro-RO" w:bidi="ar-SA"/>
        </w:rPr>
        <w:t xml:space="preserve"> </w:t>
      </w:r>
      <w:r w:rsidR="00854C7F" w:rsidRPr="00F206E5">
        <w:rPr>
          <w:rFonts w:ascii="Times New Roman" w:eastAsia="Times New Roman" w:hAnsi="Times New Roman" w:cs="Times New Roman"/>
          <w:b/>
          <w:kern w:val="0"/>
          <w:sz w:val="24"/>
          <w:szCs w:val="20"/>
          <w:lang w:val="ro-RO" w:eastAsia="ro-RO" w:bidi="ar-SA"/>
        </w:rPr>
        <w:t>luni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9" w:name="_Hlk519769984"/>
      <w:r w:rsidRPr="00F737E2">
        <w:rPr>
          <w:rFonts w:ascii="Times New Roman" w:eastAsia="Times New Roman" w:hAnsi="Times New Roman" w:cs="Times New Roman"/>
          <w:color w:val="000000"/>
          <w:kern w:val="0"/>
          <w:sz w:val="24"/>
          <w:lang w:val="ro-RO" w:eastAsia="ro-RO" w:bidi="ar-SA"/>
        </w:rPr>
        <w:t>Operator economic,</w:t>
      </w: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9"/>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54C7F" w:rsidRPr="009934DD" w:rsidRDefault="00854C7F" w:rsidP="00854C7F">
      <w:pPr>
        <w:widowControl/>
        <w:suppressAutoHyphens w:val="0"/>
        <w:autoSpaceDE w:val="0"/>
        <w:autoSpaceDN w:val="0"/>
        <w:adjustRightInd w:val="0"/>
        <w:ind w:left="69"/>
        <w:rPr>
          <w:rFonts w:ascii="Times New Roman" w:eastAsia="Times New Roman" w:hAnsi="Times New Roman" w:cs="Times New Roman"/>
          <w:i/>
          <w:color w:val="000000"/>
          <w:kern w:val="0"/>
          <w:sz w:val="24"/>
          <w:szCs w:val="20"/>
          <w:u w:val="single"/>
          <w:lang w:val="ro-RO" w:eastAsia="ro-RO" w:bidi="ar-SA"/>
        </w:rPr>
      </w:pPr>
      <w:r>
        <w:rPr>
          <w:rFonts w:ascii="Times New Roman" w:eastAsia="Times New Roman" w:hAnsi="Times New Roman" w:cs="Times New Roman"/>
          <w:i/>
          <w:color w:val="000000"/>
          <w:kern w:val="0"/>
          <w:sz w:val="24"/>
          <w:szCs w:val="20"/>
          <w:u w:val="single"/>
          <w:lang w:val="ro-RO" w:eastAsia="ro-RO" w:bidi="ar-SA"/>
        </w:rPr>
        <w:t>Notă !</w:t>
      </w:r>
    </w:p>
    <w:p w:rsidR="00854C7F" w:rsidRPr="00D6352C" w:rsidRDefault="00854C7F" w:rsidP="00854C7F">
      <w:pPr>
        <w:widowControl/>
        <w:suppressAutoHyphens w:val="0"/>
        <w:autoSpaceDE w:val="0"/>
        <w:autoSpaceDN w:val="0"/>
        <w:adjustRightInd w:val="0"/>
        <w:ind w:left="69" w:firstLine="651"/>
        <w:rPr>
          <w:rFonts w:ascii="Times New Roman" w:eastAsia="Times New Roman" w:hAnsi="Times New Roman" w:cs="Times New Roman"/>
          <w:color w:val="000000"/>
          <w:kern w:val="0"/>
          <w:sz w:val="24"/>
          <w:szCs w:val="20"/>
          <w:lang w:val="ro-RO" w:eastAsia="ro-RO" w:bidi="ar-SA"/>
        </w:rPr>
      </w:pPr>
      <w:r>
        <w:rPr>
          <w:rFonts w:ascii="Times New Roman" w:eastAsia="Times New Roman" w:hAnsi="Times New Roman" w:cs="Times New Roman"/>
          <w:color w:val="000000"/>
          <w:kern w:val="0"/>
          <w:sz w:val="24"/>
          <w:szCs w:val="20"/>
          <w:lang w:val="ro-RO" w:eastAsia="ro-RO" w:bidi="ar-SA"/>
        </w:rPr>
        <w:t>Ofertantul va completa la pct.3 p</w:t>
      </w:r>
      <w:r w:rsidRPr="00D6352C">
        <w:rPr>
          <w:rFonts w:ascii="Times New Roman" w:eastAsia="Times New Roman" w:hAnsi="Times New Roman" w:cs="Times New Roman"/>
          <w:color w:val="000000"/>
          <w:kern w:val="0"/>
          <w:sz w:val="24"/>
          <w:szCs w:val="20"/>
          <w:lang w:val="ro-RO" w:eastAsia="ro-RO" w:bidi="ar-SA"/>
        </w:rPr>
        <w:t>erioada de garanție de bună execuție</w:t>
      </w:r>
      <w:r>
        <w:rPr>
          <w:rFonts w:ascii="Times New Roman" w:eastAsia="Times New Roman" w:hAnsi="Times New Roman" w:cs="Times New Roman"/>
          <w:color w:val="000000"/>
          <w:kern w:val="0"/>
          <w:sz w:val="24"/>
          <w:szCs w:val="20"/>
          <w:lang w:val="ro-RO" w:eastAsia="ro-RO" w:bidi="ar-SA"/>
        </w:rPr>
        <w:t xml:space="preserve">. Pentru a se califica, perioada va fi de 36 luni. Pentru a beneficia de punctaj suplimentar pe componenta tehnică, va oferta 48 sau 60 luni (va primi punctajul aferent stabilit în DA) </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54C7F">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Default="008912A4" w:rsidP="005066A3">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1C3E10" w:rsidRDefault="001D54F4" w:rsidP="008912A4">
      <w:pPr>
        <w:widowControl/>
        <w:suppressAutoHyphens w:val="0"/>
        <w:ind w:left="6663"/>
        <w:rPr>
          <w:rFonts w:ascii="Times New Roman" w:eastAsia="Times New Roman" w:hAnsi="Times New Roman" w:cs="Times New Roman"/>
          <w:b/>
          <w:bCs/>
          <w:kern w:val="0"/>
          <w:sz w:val="24"/>
          <w:lang w:eastAsia="ro-RO" w:bidi="ar-SA"/>
        </w:rPr>
      </w:pPr>
      <w:r>
        <w:rPr>
          <w:rFonts w:ascii="Times New Roman" w:eastAsia="Times New Roman" w:hAnsi="Times New Roman" w:cs="Times New Roman"/>
          <w:b/>
          <w:bCs/>
          <w:kern w:val="0"/>
          <w:sz w:val="24"/>
          <w:lang w:eastAsia="ro-RO" w:bidi="ar-SA"/>
        </w:rPr>
        <w:t xml:space="preserve">          </w:t>
      </w:r>
      <w:proofErr w:type="spellStart"/>
      <w:proofErr w:type="gramStart"/>
      <w:r w:rsidR="008912A4" w:rsidRPr="001C3E10">
        <w:rPr>
          <w:rFonts w:ascii="Times New Roman" w:eastAsia="Times New Roman" w:hAnsi="Times New Roman" w:cs="Times New Roman"/>
          <w:b/>
          <w:bCs/>
          <w:kern w:val="0"/>
          <w:sz w:val="24"/>
          <w:lang w:eastAsia="ro-RO" w:bidi="ar-SA"/>
        </w:rPr>
        <w:t>Formularul</w:t>
      </w:r>
      <w:proofErr w:type="spellEnd"/>
      <w:r w:rsidR="008912A4" w:rsidRPr="001C3E10">
        <w:rPr>
          <w:rFonts w:ascii="Times New Roman" w:eastAsia="Times New Roman" w:hAnsi="Times New Roman" w:cs="Times New Roman"/>
          <w:b/>
          <w:bCs/>
          <w:kern w:val="0"/>
          <w:sz w:val="24"/>
          <w:lang w:eastAsia="ro-RO" w:bidi="ar-SA"/>
        </w:rPr>
        <w:t xml:space="preserve"> nr.</w:t>
      </w:r>
      <w:proofErr w:type="gramEnd"/>
      <w:r w:rsidR="008912A4" w:rsidRPr="001C3E10">
        <w:rPr>
          <w:rFonts w:ascii="Times New Roman" w:eastAsia="Times New Roman" w:hAnsi="Times New Roman" w:cs="Times New Roman"/>
          <w:b/>
          <w:bCs/>
          <w:kern w:val="0"/>
          <w:sz w:val="24"/>
          <w:lang w:eastAsia="ro-RO" w:bidi="ar-SA"/>
        </w:rPr>
        <w:t xml:space="preserve"> </w:t>
      </w:r>
      <w:r w:rsidR="008912A4">
        <w:rPr>
          <w:rFonts w:ascii="Times New Roman" w:eastAsia="Times New Roman" w:hAnsi="Times New Roman" w:cs="Times New Roman"/>
          <w:b/>
          <w:bCs/>
          <w:kern w:val="0"/>
          <w:sz w:val="24"/>
          <w:lang w:eastAsia="ro-RO" w:bidi="ar-SA"/>
        </w:rPr>
        <w:t>13</w:t>
      </w:r>
      <w:r w:rsidR="008912A4" w:rsidRPr="001C3E10">
        <w:rPr>
          <w:rFonts w:ascii="Times New Roman" w:eastAsia="Times New Roman" w:hAnsi="Times New Roman" w:cs="Times New Roman"/>
          <w:b/>
          <w:bCs/>
          <w:kern w:val="0"/>
          <w:sz w:val="24"/>
          <w:lang w:eastAsia="ro-RO" w:bidi="ar-SA"/>
        </w:rPr>
        <w:t>.1.</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Operator economic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 ..................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 xml:space="preserve">       (denumirea/numele)</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1C3E10">
        <w:rPr>
          <w:rFonts w:ascii="Times New Roman" w:eastAsia="Times New Roman" w:hAnsi="Times New Roman" w:cs="Times New Roman"/>
          <w:b/>
          <w:bCs/>
          <w:kern w:val="0"/>
          <w:sz w:val="24"/>
          <w:lang w:val="ro-RO" w:eastAsia="ro-RO" w:bidi="ar-SA"/>
        </w:rPr>
        <w:t xml:space="preserve">CENTRALIZATOR VALORIC </w:t>
      </w:r>
    </w:p>
    <w:p w:rsidR="008912A4" w:rsidRPr="005066A3" w:rsidRDefault="008912A4" w:rsidP="008912A4">
      <w:pPr>
        <w:pStyle w:val="NoSpacing"/>
        <w:jc w:val="center"/>
        <w:rPr>
          <w:b/>
          <w:bCs/>
          <w:highlight w:val="yellow"/>
          <w:lang w:val="fr-FR" w:eastAsia="ro-RO"/>
        </w:rPr>
      </w:pPr>
    </w:p>
    <w:p w:rsidR="00075EB3" w:rsidRDefault="00075EB3" w:rsidP="00854C7F">
      <w:pPr>
        <w:jc w:val="center"/>
        <w:rPr>
          <w:rFonts w:ascii="Times New Roman" w:hAnsi="Times New Roman" w:cs="Times New Roman"/>
          <w:b/>
          <w:i/>
          <w:iCs/>
          <w:sz w:val="24"/>
        </w:rPr>
      </w:pPr>
      <w:bookmarkStart w:id="10" w:name="_Hlk500330013"/>
      <w:bookmarkStart w:id="11" w:name="_Hlk13650346"/>
      <w:proofErr w:type="spellStart"/>
      <w:r w:rsidRPr="00075EB3">
        <w:rPr>
          <w:rFonts w:ascii="Times New Roman" w:hAnsi="Times New Roman" w:cs="Times New Roman"/>
          <w:b/>
          <w:i/>
          <w:iCs/>
          <w:sz w:val="24"/>
        </w:rPr>
        <w:t>Extindere</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rețea</w:t>
      </w:r>
      <w:proofErr w:type="spellEnd"/>
      <w:r w:rsidRPr="00075EB3">
        <w:rPr>
          <w:rFonts w:ascii="Times New Roman" w:hAnsi="Times New Roman" w:cs="Times New Roman"/>
          <w:b/>
          <w:i/>
          <w:iCs/>
          <w:sz w:val="24"/>
        </w:rPr>
        <w:t xml:space="preserve"> de </w:t>
      </w:r>
      <w:proofErr w:type="spellStart"/>
      <w:r w:rsidRPr="00075EB3">
        <w:rPr>
          <w:rFonts w:ascii="Times New Roman" w:hAnsi="Times New Roman" w:cs="Times New Roman"/>
          <w:b/>
          <w:i/>
          <w:iCs/>
          <w:sz w:val="24"/>
        </w:rPr>
        <w:t>apă</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și</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canalizare</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menajeră</w:t>
      </w:r>
      <w:proofErr w:type="spellEnd"/>
      <w:r w:rsidRPr="00075EB3">
        <w:rPr>
          <w:rFonts w:ascii="Times New Roman" w:hAnsi="Times New Roman" w:cs="Times New Roman"/>
          <w:b/>
          <w:i/>
          <w:iCs/>
          <w:sz w:val="24"/>
        </w:rPr>
        <w:t xml:space="preserve"> cu </w:t>
      </w:r>
      <w:proofErr w:type="spellStart"/>
      <w:r w:rsidRPr="00075EB3">
        <w:rPr>
          <w:rFonts w:ascii="Times New Roman" w:hAnsi="Times New Roman" w:cs="Times New Roman"/>
          <w:b/>
          <w:i/>
          <w:iCs/>
          <w:sz w:val="24"/>
        </w:rPr>
        <w:t>branșamente</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ș</w:t>
      </w:r>
      <w:proofErr w:type="gramStart"/>
      <w:r w:rsidRPr="00075EB3">
        <w:rPr>
          <w:rFonts w:ascii="Times New Roman" w:hAnsi="Times New Roman" w:cs="Times New Roman"/>
          <w:b/>
          <w:i/>
          <w:iCs/>
          <w:sz w:val="24"/>
        </w:rPr>
        <w:t>i</w:t>
      </w:r>
      <w:proofErr w:type="spellEnd"/>
      <w:r w:rsidRPr="00075EB3">
        <w:rPr>
          <w:rFonts w:ascii="Times New Roman" w:hAnsi="Times New Roman" w:cs="Times New Roman"/>
          <w:b/>
          <w:i/>
          <w:iCs/>
          <w:sz w:val="24"/>
        </w:rPr>
        <w:t xml:space="preserve">  </w:t>
      </w:r>
      <w:proofErr w:type="spellStart"/>
      <w:r w:rsidRPr="00075EB3">
        <w:rPr>
          <w:rFonts w:ascii="Times New Roman" w:hAnsi="Times New Roman" w:cs="Times New Roman"/>
          <w:b/>
          <w:i/>
          <w:iCs/>
          <w:sz w:val="24"/>
        </w:rPr>
        <w:t>racorduri</w:t>
      </w:r>
      <w:proofErr w:type="spellEnd"/>
      <w:proofErr w:type="gramEnd"/>
      <w:r w:rsidRPr="00075EB3">
        <w:rPr>
          <w:rFonts w:ascii="Times New Roman" w:hAnsi="Times New Roman" w:cs="Times New Roman"/>
          <w:b/>
          <w:i/>
          <w:iCs/>
          <w:sz w:val="24"/>
        </w:rPr>
        <w:t xml:space="preserve">, </w:t>
      </w:r>
    </w:p>
    <w:p w:rsidR="007A535E" w:rsidRPr="00075EB3" w:rsidRDefault="00167D10" w:rsidP="00854C7F">
      <w:pPr>
        <w:jc w:val="center"/>
        <w:rPr>
          <w:rFonts w:ascii="Times New Roman" w:hAnsi="Times New Roman" w:cs="Times New Roman"/>
          <w:b/>
          <w:i/>
          <w:iCs/>
          <w:sz w:val="24"/>
        </w:rPr>
      </w:pPr>
      <w:proofErr w:type="spellStart"/>
      <w:proofErr w:type="gramStart"/>
      <w:r>
        <w:rPr>
          <w:rFonts w:ascii="Times New Roman" w:hAnsi="Times New Roman" w:cs="Times New Roman"/>
          <w:b/>
          <w:i/>
          <w:iCs/>
          <w:sz w:val="24"/>
        </w:rPr>
        <w:t>comuna</w:t>
      </w:r>
      <w:proofErr w:type="spellEnd"/>
      <w:proofErr w:type="gramEnd"/>
      <w:r w:rsidR="00075EB3" w:rsidRPr="00075EB3">
        <w:rPr>
          <w:rFonts w:ascii="Times New Roman" w:hAnsi="Times New Roman" w:cs="Times New Roman"/>
          <w:b/>
          <w:i/>
          <w:iCs/>
          <w:sz w:val="24"/>
        </w:rPr>
        <w:t xml:space="preserve"> </w:t>
      </w:r>
      <w:proofErr w:type="spellStart"/>
      <w:r w:rsidR="00075EB3" w:rsidRPr="00075EB3">
        <w:rPr>
          <w:rFonts w:ascii="Times New Roman" w:hAnsi="Times New Roman" w:cs="Times New Roman"/>
          <w:b/>
          <w:i/>
          <w:iCs/>
          <w:sz w:val="24"/>
        </w:rPr>
        <w:t>Ineu</w:t>
      </w:r>
      <w:proofErr w:type="spellEnd"/>
      <w:r w:rsidR="00075EB3" w:rsidRPr="00075EB3">
        <w:rPr>
          <w:rFonts w:ascii="Times New Roman" w:hAnsi="Times New Roman" w:cs="Times New Roman"/>
          <w:b/>
          <w:i/>
          <w:iCs/>
          <w:sz w:val="24"/>
        </w:rPr>
        <w:t xml:space="preserve">, </w:t>
      </w:r>
      <w:proofErr w:type="spellStart"/>
      <w:r w:rsidR="00075EB3" w:rsidRPr="00075EB3">
        <w:rPr>
          <w:rFonts w:ascii="Times New Roman" w:hAnsi="Times New Roman" w:cs="Times New Roman"/>
          <w:b/>
          <w:i/>
          <w:iCs/>
          <w:sz w:val="24"/>
        </w:rPr>
        <w:t>jud.Bihor</w:t>
      </w:r>
      <w:proofErr w:type="spellEnd"/>
      <w:r w:rsidR="00075EB3" w:rsidRPr="00075EB3">
        <w:rPr>
          <w:rFonts w:ascii="Times New Roman" w:hAnsi="Times New Roman" w:cs="Times New Roman"/>
          <w:b/>
          <w:i/>
          <w:iCs/>
          <w:sz w:val="24"/>
        </w:rPr>
        <w:t>”</w:t>
      </w:r>
    </w:p>
    <w:p w:rsidR="00075EB3" w:rsidRDefault="00075EB3" w:rsidP="00854C7F">
      <w:pPr>
        <w:jc w:val="center"/>
        <w:rPr>
          <w:rFonts w:ascii="Times New Roman" w:hAnsi="Times New Roman" w:cs="Times New Roman"/>
          <w:b/>
          <w:i/>
          <w:iCs/>
        </w:rPr>
      </w:pPr>
    </w:p>
    <w:p w:rsidR="00075EB3" w:rsidRPr="007A535E" w:rsidRDefault="00075EB3" w:rsidP="00854C7F">
      <w:pPr>
        <w:jc w:val="center"/>
        <w:rPr>
          <w:rFonts w:ascii="Times New Roman" w:eastAsia="Times New Roman" w:hAnsi="Times New Roman" w:cs="Times New Roman"/>
          <w:b/>
          <w:bCs/>
          <w:i/>
          <w:iCs/>
          <w:noProof/>
          <w:kern w:val="0"/>
          <w:sz w:val="24"/>
          <w:lang w:val="ro-RO" w:eastAsia="ro-RO" w:bidi="ar-SA"/>
        </w:rPr>
      </w:pP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5444"/>
        <w:gridCol w:w="1914"/>
        <w:gridCol w:w="1440"/>
      </w:tblGrid>
      <w:tr w:rsidR="00854C7F" w:rsidRPr="00A109B5" w:rsidTr="00147FBC">
        <w:trPr>
          <w:cantSplit/>
          <w:trHeight w:val="571"/>
        </w:trPr>
        <w:tc>
          <w:tcPr>
            <w:tcW w:w="1078" w:type="dxa"/>
            <w:tcBorders>
              <w:bottom w:val="single" w:sz="4" w:space="0" w:color="auto"/>
            </w:tcBorders>
            <w:vAlign w:val="center"/>
          </w:tcPr>
          <w:p w:rsidR="00854C7F" w:rsidRPr="00F6283D" w:rsidRDefault="00854C7F" w:rsidP="007662FF">
            <w:pPr>
              <w:autoSpaceDE w:val="0"/>
              <w:autoSpaceDN w:val="0"/>
              <w:adjustRightInd w:val="0"/>
              <w:spacing w:line="276" w:lineRule="auto"/>
              <w:jc w:val="center"/>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Nr.</w:t>
            </w:r>
          </w:p>
          <w:p w:rsidR="00854C7F" w:rsidRPr="00F6283D" w:rsidRDefault="00854C7F" w:rsidP="007662FF">
            <w:pPr>
              <w:autoSpaceDE w:val="0"/>
              <w:autoSpaceDN w:val="0"/>
              <w:adjustRightInd w:val="0"/>
              <w:spacing w:line="276" w:lineRule="auto"/>
              <w:jc w:val="center"/>
              <w:rPr>
                <w:rFonts w:ascii="Times New Roman" w:eastAsia="Times New Roman" w:hAnsi="Times New Roman" w:cs="Times New Roman"/>
                <w:b/>
                <w:sz w:val="24"/>
                <w:szCs w:val="20"/>
                <w:lang w:eastAsia="ro-RO"/>
              </w:rPr>
            </w:pPr>
            <w:proofErr w:type="spellStart"/>
            <w:proofErr w:type="gramStart"/>
            <w:r w:rsidRPr="00F6283D">
              <w:rPr>
                <w:rFonts w:ascii="Times New Roman" w:eastAsia="Times New Roman" w:hAnsi="Times New Roman" w:cs="Times New Roman"/>
                <w:b/>
                <w:sz w:val="24"/>
                <w:szCs w:val="20"/>
                <w:lang w:eastAsia="ro-RO"/>
              </w:rPr>
              <w:t>crt</w:t>
            </w:r>
            <w:proofErr w:type="spellEnd"/>
            <w:proofErr w:type="gramEnd"/>
            <w:r w:rsidRPr="00F6283D">
              <w:rPr>
                <w:rFonts w:ascii="Times New Roman" w:eastAsia="Times New Roman" w:hAnsi="Times New Roman" w:cs="Times New Roman"/>
                <w:b/>
                <w:sz w:val="24"/>
                <w:szCs w:val="20"/>
                <w:lang w:eastAsia="ro-RO"/>
              </w:rPr>
              <w:t>.</w:t>
            </w:r>
          </w:p>
        </w:tc>
        <w:tc>
          <w:tcPr>
            <w:tcW w:w="5444" w:type="dxa"/>
            <w:tcBorders>
              <w:bottom w:val="single" w:sz="4" w:space="0" w:color="auto"/>
            </w:tcBorders>
            <w:vAlign w:val="center"/>
          </w:tcPr>
          <w:p w:rsidR="00854C7F" w:rsidRPr="00F6283D" w:rsidRDefault="00854C7F" w:rsidP="007662FF">
            <w:pPr>
              <w:autoSpaceDE w:val="0"/>
              <w:autoSpaceDN w:val="0"/>
              <w:adjustRightInd w:val="0"/>
              <w:spacing w:line="276" w:lineRule="auto"/>
              <w:jc w:val="center"/>
              <w:rPr>
                <w:rFonts w:ascii="Times New Roman" w:eastAsia="Times New Roman" w:hAnsi="Times New Roman" w:cs="Times New Roman"/>
                <w:b/>
                <w:sz w:val="24"/>
                <w:szCs w:val="20"/>
                <w:lang w:eastAsia="ro-RO"/>
              </w:rPr>
            </w:pPr>
            <w:proofErr w:type="spellStart"/>
            <w:r w:rsidRPr="00F6283D">
              <w:rPr>
                <w:rFonts w:ascii="Times New Roman" w:eastAsia="Times New Roman" w:hAnsi="Times New Roman" w:cs="Times New Roman"/>
                <w:b/>
                <w:sz w:val="24"/>
                <w:szCs w:val="20"/>
                <w:lang w:eastAsia="ro-RO"/>
              </w:rPr>
              <w:t>Grupa</w:t>
            </w:r>
            <w:proofErr w:type="spellEnd"/>
            <w:r w:rsidRPr="00F6283D">
              <w:rPr>
                <w:rFonts w:ascii="Times New Roman" w:eastAsia="Times New Roman" w:hAnsi="Times New Roman" w:cs="Times New Roman"/>
                <w:b/>
                <w:sz w:val="24"/>
                <w:szCs w:val="20"/>
                <w:lang w:eastAsia="ro-RO"/>
              </w:rPr>
              <w:t xml:space="preserve"> de </w:t>
            </w:r>
            <w:proofErr w:type="spellStart"/>
            <w:r w:rsidRPr="00F6283D">
              <w:rPr>
                <w:rFonts w:ascii="Times New Roman" w:eastAsia="Times New Roman" w:hAnsi="Times New Roman" w:cs="Times New Roman"/>
                <w:b/>
                <w:sz w:val="24"/>
                <w:szCs w:val="20"/>
                <w:lang w:eastAsia="ro-RO"/>
              </w:rPr>
              <w:t>obiecte</w:t>
            </w:r>
            <w:proofErr w:type="spellEnd"/>
            <w:r w:rsidRPr="00F6283D">
              <w:rPr>
                <w:rFonts w:ascii="Times New Roman" w:eastAsia="Times New Roman" w:hAnsi="Times New Roman" w:cs="Times New Roman"/>
                <w:b/>
                <w:sz w:val="24"/>
                <w:szCs w:val="20"/>
                <w:lang w:eastAsia="ro-RO"/>
              </w:rPr>
              <w:t>/</w:t>
            </w:r>
            <w:proofErr w:type="spellStart"/>
            <w:r w:rsidRPr="00F6283D">
              <w:rPr>
                <w:rFonts w:ascii="Times New Roman" w:eastAsia="Times New Roman" w:hAnsi="Times New Roman" w:cs="Times New Roman"/>
                <w:b/>
                <w:sz w:val="24"/>
                <w:szCs w:val="20"/>
                <w:lang w:eastAsia="ro-RO"/>
              </w:rPr>
              <w:t>denumirea</w:t>
            </w:r>
            <w:proofErr w:type="spellEnd"/>
          </w:p>
          <w:p w:rsidR="00854C7F" w:rsidRPr="00F6283D" w:rsidRDefault="00854C7F" w:rsidP="007662FF">
            <w:pPr>
              <w:autoSpaceDE w:val="0"/>
              <w:autoSpaceDN w:val="0"/>
              <w:adjustRightInd w:val="0"/>
              <w:spacing w:line="276" w:lineRule="auto"/>
              <w:jc w:val="center"/>
              <w:rPr>
                <w:rFonts w:ascii="Times New Roman" w:eastAsia="Times New Roman" w:hAnsi="Times New Roman" w:cs="Times New Roman"/>
                <w:b/>
                <w:sz w:val="24"/>
                <w:szCs w:val="20"/>
                <w:lang w:eastAsia="ro-RO"/>
              </w:rPr>
            </w:pPr>
            <w:proofErr w:type="spellStart"/>
            <w:r w:rsidRPr="00F6283D">
              <w:rPr>
                <w:rFonts w:ascii="Times New Roman" w:eastAsia="Times New Roman" w:hAnsi="Times New Roman" w:cs="Times New Roman"/>
                <w:b/>
                <w:sz w:val="24"/>
                <w:szCs w:val="20"/>
                <w:lang w:eastAsia="ro-RO"/>
              </w:rPr>
              <w:t>obiectului</w:t>
            </w:r>
            <w:proofErr w:type="spellEnd"/>
          </w:p>
        </w:tc>
        <w:tc>
          <w:tcPr>
            <w:tcW w:w="1914" w:type="dxa"/>
            <w:tcBorders>
              <w:bottom w:val="single" w:sz="4" w:space="0" w:color="auto"/>
            </w:tcBorders>
            <w:vAlign w:val="center"/>
          </w:tcPr>
          <w:p w:rsidR="00854C7F" w:rsidRPr="00F6283D" w:rsidRDefault="00854C7F" w:rsidP="007662FF">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4"/>
                <w:szCs w:val="20"/>
                <w:lang w:eastAsia="ro-RO"/>
              </w:rPr>
            </w:pPr>
            <w:proofErr w:type="spellStart"/>
            <w:r w:rsidRPr="00F6283D">
              <w:rPr>
                <w:rFonts w:ascii="Times New Roman" w:eastAsia="Times New Roman" w:hAnsi="Times New Roman" w:cs="Times New Roman"/>
                <w:b/>
                <w:sz w:val="24"/>
                <w:szCs w:val="20"/>
                <w:lang w:eastAsia="ro-RO"/>
              </w:rPr>
              <w:t>Valoare</w:t>
            </w:r>
            <w:proofErr w:type="spellEnd"/>
          </w:p>
          <w:p w:rsidR="00854C7F" w:rsidRPr="00F6283D" w:rsidRDefault="00854C7F" w:rsidP="007662FF">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 xml:space="preserve">- lei </w:t>
            </w:r>
            <w:proofErr w:type="spellStart"/>
            <w:r w:rsidRPr="00F6283D">
              <w:rPr>
                <w:rFonts w:ascii="Times New Roman" w:eastAsia="Times New Roman" w:hAnsi="Times New Roman" w:cs="Times New Roman"/>
                <w:b/>
                <w:sz w:val="24"/>
                <w:szCs w:val="20"/>
                <w:lang w:eastAsia="ro-RO"/>
              </w:rPr>
              <w:t>fără</w:t>
            </w:r>
            <w:proofErr w:type="spellEnd"/>
            <w:r w:rsidRPr="00F6283D">
              <w:rPr>
                <w:rFonts w:ascii="Times New Roman" w:eastAsia="Times New Roman" w:hAnsi="Times New Roman" w:cs="Times New Roman"/>
                <w:b/>
                <w:sz w:val="24"/>
                <w:szCs w:val="20"/>
                <w:lang w:eastAsia="ro-RO"/>
              </w:rPr>
              <w:t xml:space="preserve"> TVA -</w:t>
            </w:r>
          </w:p>
        </w:tc>
        <w:tc>
          <w:tcPr>
            <w:tcW w:w="1440" w:type="dxa"/>
            <w:tcBorders>
              <w:bottom w:val="single" w:sz="4" w:space="0" w:color="auto"/>
            </w:tcBorders>
            <w:vAlign w:val="center"/>
          </w:tcPr>
          <w:p w:rsidR="00854C7F" w:rsidRPr="00F6283D" w:rsidRDefault="00854C7F" w:rsidP="007662FF">
            <w:pPr>
              <w:keepNext/>
              <w:autoSpaceDE w:val="0"/>
              <w:autoSpaceDN w:val="0"/>
              <w:adjustRightInd w:val="0"/>
              <w:spacing w:line="276" w:lineRule="auto"/>
              <w:jc w:val="center"/>
              <w:outlineLvl w:val="8"/>
              <w:rPr>
                <w:rFonts w:ascii="Times New Roman" w:eastAsia="Times New Roman" w:hAnsi="Times New Roman" w:cs="Times New Roman"/>
                <w:b/>
                <w:sz w:val="24"/>
                <w:szCs w:val="20"/>
                <w:lang w:eastAsia="ro-RO"/>
              </w:rPr>
            </w:pPr>
            <w:proofErr w:type="spellStart"/>
            <w:r w:rsidRPr="00F6283D">
              <w:rPr>
                <w:rFonts w:ascii="Times New Roman" w:eastAsia="Times New Roman" w:hAnsi="Times New Roman" w:cs="Times New Roman"/>
                <w:b/>
                <w:sz w:val="24"/>
                <w:szCs w:val="20"/>
                <w:lang w:eastAsia="ro-RO"/>
              </w:rPr>
              <w:t>Durata</w:t>
            </w:r>
            <w:proofErr w:type="spellEnd"/>
          </w:p>
          <w:p w:rsidR="00854C7F" w:rsidRPr="00F6283D" w:rsidRDefault="00854C7F" w:rsidP="007662FF">
            <w:pPr>
              <w:keepNext/>
              <w:autoSpaceDE w:val="0"/>
              <w:autoSpaceDN w:val="0"/>
              <w:adjustRightInd w:val="0"/>
              <w:spacing w:line="276" w:lineRule="auto"/>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lang w:eastAsia="ro-RO"/>
              </w:rPr>
              <w:t xml:space="preserve">- </w:t>
            </w:r>
            <w:proofErr w:type="spellStart"/>
            <w:r>
              <w:rPr>
                <w:rFonts w:ascii="Times New Roman" w:eastAsia="Times New Roman" w:hAnsi="Times New Roman" w:cs="Times New Roman"/>
                <w:b/>
                <w:sz w:val="24"/>
                <w:lang w:eastAsia="ro-RO"/>
              </w:rPr>
              <w:t>luni</w:t>
            </w:r>
            <w:proofErr w:type="spellEnd"/>
            <w:r w:rsidRPr="00F6283D">
              <w:rPr>
                <w:rFonts w:ascii="Times New Roman" w:eastAsia="Times New Roman" w:hAnsi="Times New Roman" w:cs="Times New Roman"/>
                <w:b/>
                <w:sz w:val="24"/>
                <w:lang w:eastAsia="ro-RO"/>
              </w:rPr>
              <w:t>-</w:t>
            </w:r>
          </w:p>
        </w:tc>
      </w:tr>
      <w:tr w:rsidR="00075EB3" w:rsidRPr="00A109B5" w:rsidTr="00147FBC">
        <w:trPr>
          <w:cantSplit/>
          <w:trHeight w:val="528"/>
        </w:trPr>
        <w:tc>
          <w:tcPr>
            <w:tcW w:w="1078" w:type="dxa"/>
            <w:shd w:val="clear" w:color="auto" w:fill="DBE5F1" w:themeFill="accent1" w:themeFillTint="33"/>
            <w:vAlign w:val="center"/>
          </w:tcPr>
          <w:p w:rsidR="00075EB3" w:rsidRPr="00A109B5" w:rsidRDefault="00075EB3" w:rsidP="007662FF">
            <w:pPr>
              <w:autoSpaceDE w:val="0"/>
              <w:autoSpaceDN w:val="0"/>
              <w:adjustRightInd w:val="0"/>
              <w:ind w:left="-63" w:right="-113"/>
              <w:contextualSpacing/>
              <w:jc w:val="center"/>
              <w:rPr>
                <w:rFonts w:ascii="Times New Roman" w:eastAsia="Times New Roman" w:hAnsi="Times New Roman" w:cs="Times New Roman"/>
                <w:b/>
                <w:sz w:val="24"/>
                <w:szCs w:val="20"/>
                <w:lang w:eastAsia="ro-RO"/>
              </w:rPr>
            </w:pPr>
            <w:r>
              <w:rPr>
                <w:rFonts w:ascii="Times New Roman" w:eastAsia="Times New Roman" w:hAnsi="Times New Roman" w:cs="Times New Roman"/>
                <w:b/>
                <w:sz w:val="24"/>
                <w:szCs w:val="20"/>
                <w:lang w:eastAsia="ro-RO"/>
              </w:rPr>
              <w:t>4.</w:t>
            </w:r>
          </w:p>
        </w:tc>
        <w:tc>
          <w:tcPr>
            <w:tcW w:w="5444" w:type="dxa"/>
            <w:shd w:val="clear" w:color="auto" w:fill="DBE5F1" w:themeFill="accent1" w:themeFillTint="33"/>
            <w:vAlign w:val="center"/>
          </w:tcPr>
          <w:p w:rsidR="00075EB3" w:rsidRPr="00B864FB" w:rsidRDefault="00075EB3" w:rsidP="007662FF">
            <w:pPr>
              <w:autoSpaceDE w:val="0"/>
              <w:autoSpaceDN w:val="0"/>
              <w:adjustRightInd w:val="0"/>
              <w:ind w:left="-24" w:firstLine="24"/>
              <w:contextualSpacing/>
              <w:jc w:val="both"/>
              <w:rPr>
                <w:rFonts w:ascii="Times New Roman" w:eastAsia="Times New Roman" w:hAnsi="Times New Roman" w:cs="Times New Roman"/>
                <w:b/>
                <w:sz w:val="24"/>
                <w:szCs w:val="20"/>
                <w:lang w:eastAsia="ro-RO"/>
              </w:rPr>
            </w:pPr>
            <w:r w:rsidRPr="00A109B5">
              <w:rPr>
                <w:rFonts w:ascii="Times New Roman" w:eastAsia="Times New Roman" w:hAnsi="Times New Roman" w:cs="Times New Roman"/>
                <w:b/>
                <w:sz w:val="24"/>
                <w:szCs w:val="20"/>
                <w:lang w:eastAsia="ro-RO"/>
              </w:rPr>
              <w:t>CHELTUIELI PT. INVESTIŢIA DE BAZĂ</w:t>
            </w:r>
            <w:r>
              <w:rPr>
                <w:rFonts w:ascii="Times New Roman" w:eastAsia="Times New Roman" w:hAnsi="Times New Roman" w:cs="Times New Roman"/>
                <w:b/>
                <w:sz w:val="24"/>
                <w:szCs w:val="20"/>
                <w:lang w:eastAsia="ro-RO"/>
              </w:rPr>
              <w:t xml:space="preserve"> </w:t>
            </w:r>
          </w:p>
        </w:tc>
        <w:tc>
          <w:tcPr>
            <w:tcW w:w="1914" w:type="dxa"/>
            <w:shd w:val="clear" w:color="auto" w:fill="DBE5F1" w:themeFill="accent1" w:themeFillTint="33"/>
            <w:vAlign w:val="center"/>
          </w:tcPr>
          <w:p w:rsidR="00075EB3" w:rsidRPr="00366E0A" w:rsidRDefault="00075EB3" w:rsidP="007662FF">
            <w:pPr>
              <w:autoSpaceDE w:val="0"/>
              <w:autoSpaceDN w:val="0"/>
              <w:adjustRightInd w:val="0"/>
              <w:ind w:left="-24" w:firstLine="24"/>
              <w:contextualSpacing/>
              <w:jc w:val="center"/>
              <w:rPr>
                <w:rFonts w:ascii="Times New Roman" w:eastAsia="Times New Roman" w:hAnsi="Times New Roman" w:cs="Times New Roman"/>
                <w:b/>
                <w:sz w:val="28"/>
                <w:szCs w:val="20"/>
                <w:lang w:eastAsia="ro-RO"/>
              </w:rPr>
            </w:pPr>
          </w:p>
        </w:tc>
        <w:tc>
          <w:tcPr>
            <w:tcW w:w="1440" w:type="dxa"/>
            <w:vMerge w:val="restart"/>
            <w:vAlign w:val="center"/>
          </w:tcPr>
          <w:p w:rsidR="00075EB3" w:rsidRPr="00E72D9F" w:rsidRDefault="00075EB3" w:rsidP="007662FF">
            <w:pPr>
              <w:autoSpaceDE w:val="0"/>
              <w:autoSpaceDN w:val="0"/>
              <w:adjustRightInd w:val="0"/>
              <w:jc w:val="center"/>
              <w:rPr>
                <w:rFonts w:ascii="Times New Roman" w:eastAsia="Times New Roman" w:hAnsi="Times New Roman" w:cs="Times New Roman"/>
                <w:b/>
                <w:sz w:val="24"/>
                <w:szCs w:val="20"/>
                <w:lang w:eastAsia="ro-RO"/>
              </w:rPr>
            </w:pPr>
            <w:r>
              <w:rPr>
                <w:rFonts w:ascii="Times New Roman" w:eastAsia="Times New Roman" w:hAnsi="Times New Roman" w:cs="Times New Roman"/>
                <w:b/>
                <w:sz w:val="24"/>
                <w:szCs w:val="20"/>
                <w:lang w:eastAsia="ro-RO"/>
              </w:rPr>
              <w:t>3</w:t>
            </w:r>
            <w:r w:rsidR="008524FA">
              <w:rPr>
                <w:rFonts w:ascii="Times New Roman" w:eastAsia="Times New Roman" w:hAnsi="Times New Roman" w:cs="Times New Roman"/>
                <w:b/>
                <w:sz w:val="24"/>
                <w:szCs w:val="20"/>
                <w:lang w:eastAsia="ro-RO"/>
              </w:rPr>
              <w:t xml:space="preserve"> (trei)</w:t>
            </w:r>
          </w:p>
        </w:tc>
      </w:tr>
      <w:tr w:rsidR="00075EB3" w:rsidRPr="006F6A32" w:rsidTr="00147FBC">
        <w:trPr>
          <w:cantSplit/>
          <w:trHeight w:val="369"/>
        </w:trPr>
        <w:tc>
          <w:tcPr>
            <w:tcW w:w="1078" w:type="dxa"/>
            <w:shd w:val="clear" w:color="auto" w:fill="auto"/>
            <w:vAlign w:val="center"/>
          </w:tcPr>
          <w:p w:rsidR="00075EB3" w:rsidRPr="005066A3" w:rsidRDefault="00075EB3" w:rsidP="007051E8">
            <w:pPr>
              <w:jc w:val="center"/>
              <w:rPr>
                <w:rFonts w:ascii="Times New Roman" w:hAnsi="Times New Roman" w:cs="Times New Roman"/>
                <w:b/>
                <w:sz w:val="24"/>
              </w:rPr>
            </w:pPr>
            <w:r w:rsidRPr="005066A3">
              <w:rPr>
                <w:rFonts w:ascii="Times New Roman" w:eastAsia="Calibri" w:hAnsi="Times New Roman" w:cs="Times New Roman"/>
                <w:b/>
                <w:sz w:val="24"/>
              </w:rPr>
              <w:t>4.1</w:t>
            </w:r>
          </w:p>
        </w:tc>
        <w:tc>
          <w:tcPr>
            <w:tcW w:w="5444" w:type="dxa"/>
            <w:shd w:val="clear" w:color="auto" w:fill="auto"/>
            <w:vAlign w:val="center"/>
          </w:tcPr>
          <w:p w:rsidR="00075EB3" w:rsidRPr="005066A3" w:rsidRDefault="00075EB3" w:rsidP="00B15EEE">
            <w:pPr>
              <w:rPr>
                <w:rFonts w:ascii="Times New Roman" w:hAnsi="Times New Roman" w:cs="Times New Roman"/>
                <w:b/>
                <w:sz w:val="24"/>
              </w:rPr>
            </w:pPr>
            <w:proofErr w:type="spellStart"/>
            <w:r w:rsidRPr="005066A3">
              <w:rPr>
                <w:rFonts w:ascii="Times New Roman" w:eastAsia="Calibri" w:hAnsi="Times New Roman" w:cs="Times New Roman"/>
                <w:b/>
                <w:sz w:val="24"/>
              </w:rPr>
              <w:t>Construc</w:t>
            </w:r>
            <w:r>
              <w:rPr>
                <w:rFonts w:ascii="Times New Roman" w:eastAsia="Calibri" w:hAnsi="Times New Roman" w:cs="Times New Roman"/>
                <w:b/>
                <w:sz w:val="24"/>
              </w:rPr>
              <w:t>ț</w:t>
            </w:r>
            <w:r w:rsidRPr="005066A3">
              <w:rPr>
                <w:rFonts w:ascii="Times New Roman" w:eastAsia="Calibri" w:hAnsi="Times New Roman" w:cs="Times New Roman"/>
                <w:b/>
                <w:sz w:val="24"/>
              </w:rPr>
              <w:t>ii</w:t>
            </w:r>
            <w:proofErr w:type="spellEnd"/>
            <w:r w:rsidRPr="005066A3">
              <w:rPr>
                <w:rFonts w:ascii="Times New Roman" w:eastAsia="Calibri" w:hAnsi="Times New Roman" w:cs="Times New Roman"/>
                <w:b/>
                <w:sz w:val="24"/>
              </w:rPr>
              <w:t xml:space="preserve"> </w:t>
            </w:r>
            <w:proofErr w:type="spellStart"/>
            <w:r>
              <w:rPr>
                <w:rFonts w:ascii="Times New Roman" w:eastAsia="Calibri" w:hAnsi="Times New Roman" w:cs="Times New Roman"/>
                <w:b/>
                <w:sz w:val="24"/>
              </w:rPr>
              <w:t>ș</w:t>
            </w:r>
            <w:r w:rsidRPr="005066A3">
              <w:rPr>
                <w:rFonts w:ascii="Times New Roman" w:eastAsia="Calibri" w:hAnsi="Times New Roman" w:cs="Times New Roman"/>
                <w:b/>
                <w:sz w:val="24"/>
              </w:rPr>
              <w:t>i</w:t>
            </w:r>
            <w:proofErr w:type="spellEnd"/>
            <w:r w:rsidRPr="005066A3">
              <w:rPr>
                <w:rFonts w:ascii="Times New Roman" w:eastAsia="Calibri" w:hAnsi="Times New Roman" w:cs="Times New Roman"/>
                <w:b/>
                <w:sz w:val="24"/>
              </w:rPr>
              <w:t xml:space="preserve"> </w:t>
            </w:r>
            <w:proofErr w:type="spellStart"/>
            <w:r w:rsidRPr="005066A3">
              <w:rPr>
                <w:rFonts w:ascii="Times New Roman" w:eastAsia="Calibri" w:hAnsi="Times New Roman" w:cs="Times New Roman"/>
                <w:b/>
                <w:sz w:val="24"/>
              </w:rPr>
              <w:t>instala</w:t>
            </w:r>
            <w:r>
              <w:rPr>
                <w:rFonts w:ascii="Times New Roman" w:eastAsia="Calibri" w:hAnsi="Times New Roman" w:cs="Times New Roman"/>
                <w:b/>
                <w:sz w:val="24"/>
              </w:rPr>
              <w:t>ț</w:t>
            </w:r>
            <w:r w:rsidRPr="005066A3">
              <w:rPr>
                <w:rFonts w:ascii="Times New Roman" w:eastAsia="Calibri" w:hAnsi="Times New Roman" w:cs="Times New Roman"/>
                <w:b/>
                <w:sz w:val="24"/>
              </w:rPr>
              <w:t>ii</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9018DC" w:rsidRDefault="00075EB3" w:rsidP="007662FF">
            <w:pPr>
              <w:autoSpaceDE w:val="0"/>
              <w:autoSpaceDN w:val="0"/>
              <w:adjustRightInd w:val="0"/>
              <w:jc w:val="center"/>
              <w:rPr>
                <w:rFonts w:ascii="Times New Roman" w:eastAsia="Times New Roman" w:hAnsi="Times New Roman" w:cs="Times New Roman"/>
                <w:b/>
                <w:bCs/>
                <w:i/>
                <w:sz w:val="24"/>
                <w:lang w:eastAsia="ro-RO"/>
              </w:rPr>
            </w:pPr>
          </w:p>
        </w:tc>
        <w:tc>
          <w:tcPr>
            <w:tcW w:w="1440" w:type="dxa"/>
            <w:vMerge/>
            <w:vAlign w:val="center"/>
          </w:tcPr>
          <w:p w:rsidR="00075EB3" w:rsidRPr="006F6A32" w:rsidRDefault="00075EB3" w:rsidP="007662FF">
            <w:pPr>
              <w:autoSpaceDE w:val="0"/>
              <w:autoSpaceDN w:val="0"/>
              <w:adjustRightInd w:val="0"/>
              <w:jc w:val="center"/>
              <w:rPr>
                <w:rFonts w:ascii="Times New Roman" w:eastAsia="Times New Roman" w:hAnsi="Times New Roman" w:cs="Times New Roman"/>
                <w:b/>
                <w:i/>
                <w:color w:val="FF0000"/>
                <w:sz w:val="24"/>
                <w:lang w:eastAsia="ro-RO"/>
              </w:rPr>
            </w:pPr>
          </w:p>
        </w:tc>
      </w:tr>
      <w:tr w:rsidR="00075EB3" w:rsidRPr="00537EF2" w:rsidTr="00147FBC">
        <w:trPr>
          <w:cantSplit/>
          <w:trHeight w:val="369"/>
        </w:trPr>
        <w:tc>
          <w:tcPr>
            <w:tcW w:w="1078" w:type="dxa"/>
            <w:shd w:val="clear" w:color="auto" w:fill="auto"/>
            <w:vAlign w:val="center"/>
          </w:tcPr>
          <w:p w:rsidR="00075EB3" w:rsidRPr="00537EF2" w:rsidRDefault="00075EB3" w:rsidP="00537EF2">
            <w:pPr>
              <w:autoSpaceDE w:val="0"/>
              <w:autoSpaceDN w:val="0"/>
              <w:adjustRightInd w:val="0"/>
              <w:ind w:left="-67" w:right="-256"/>
              <w:jc w:val="center"/>
              <w:rPr>
                <w:rFonts w:ascii="Times New Roman" w:eastAsia="Times New Roman" w:hAnsi="Times New Roman" w:cs="Times New Roman"/>
                <w:b/>
                <w:bCs/>
                <w:i/>
                <w:sz w:val="24"/>
                <w:lang w:eastAsia="ro-RO"/>
              </w:rPr>
            </w:pPr>
            <w:r w:rsidRPr="00537EF2">
              <w:rPr>
                <w:rFonts w:ascii="Times New Roman" w:eastAsia="Times New Roman" w:hAnsi="Times New Roman" w:cs="Times New Roman"/>
                <w:b/>
                <w:bCs/>
                <w:i/>
                <w:sz w:val="24"/>
                <w:lang w:eastAsia="ro-RO"/>
              </w:rPr>
              <w:t>4.1.1</w:t>
            </w:r>
          </w:p>
        </w:tc>
        <w:tc>
          <w:tcPr>
            <w:tcW w:w="5444" w:type="dxa"/>
            <w:shd w:val="clear" w:color="auto" w:fill="auto"/>
            <w:vAlign w:val="center"/>
          </w:tcPr>
          <w:p w:rsidR="00075EB3" w:rsidRPr="00537EF2" w:rsidRDefault="00075EB3" w:rsidP="00B15EEE">
            <w:pPr>
              <w:rPr>
                <w:rFonts w:ascii="Times New Roman" w:eastAsia="Times New Roman" w:hAnsi="Times New Roman" w:cs="Times New Roman"/>
                <w:b/>
                <w:bCs/>
                <w:i/>
                <w:sz w:val="24"/>
                <w:lang w:eastAsia="ro-RO"/>
              </w:rPr>
            </w:pPr>
            <w:proofErr w:type="spellStart"/>
            <w:r>
              <w:rPr>
                <w:rFonts w:ascii="Times New Roman" w:eastAsia="Calibri" w:hAnsi="Times New Roman" w:cs="Times New Roman"/>
                <w:b/>
                <w:i/>
                <w:sz w:val="24"/>
              </w:rPr>
              <w:t>Extindere</w:t>
            </w:r>
            <w:proofErr w:type="spellEnd"/>
            <w:r>
              <w:rPr>
                <w:rFonts w:ascii="Times New Roman" w:eastAsia="Calibri" w:hAnsi="Times New Roman" w:cs="Times New Roman"/>
                <w:b/>
                <w:i/>
                <w:sz w:val="24"/>
              </w:rPr>
              <w:t xml:space="preserve"> </w:t>
            </w:r>
            <w:proofErr w:type="spellStart"/>
            <w:r>
              <w:rPr>
                <w:rFonts w:ascii="Times New Roman" w:eastAsia="Calibri" w:hAnsi="Times New Roman" w:cs="Times New Roman"/>
                <w:b/>
                <w:i/>
                <w:sz w:val="24"/>
              </w:rPr>
              <w:t>rețea</w:t>
            </w:r>
            <w:proofErr w:type="spellEnd"/>
            <w:r>
              <w:rPr>
                <w:rFonts w:ascii="Times New Roman" w:eastAsia="Calibri" w:hAnsi="Times New Roman" w:cs="Times New Roman"/>
                <w:b/>
                <w:i/>
                <w:sz w:val="24"/>
              </w:rPr>
              <w:t xml:space="preserve"> de </w:t>
            </w:r>
            <w:proofErr w:type="spellStart"/>
            <w:r>
              <w:rPr>
                <w:rFonts w:ascii="Times New Roman" w:eastAsia="Calibri" w:hAnsi="Times New Roman" w:cs="Times New Roman"/>
                <w:b/>
                <w:i/>
                <w:sz w:val="24"/>
              </w:rPr>
              <w:t>apă</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537EF2" w:rsidRDefault="00075EB3" w:rsidP="007662FF">
            <w:pPr>
              <w:autoSpaceDE w:val="0"/>
              <w:autoSpaceDN w:val="0"/>
              <w:adjustRightInd w:val="0"/>
              <w:jc w:val="center"/>
              <w:rPr>
                <w:rFonts w:ascii="Times New Roman" w:eastAsia="Times New Roman" w:hAnsi="Times New Roman" w:cs="Times New Roman"/>
                <w:bCs/>
                <w:i/>
                <w:sz w:val="24"/>
                <w:lang w:eastAsia="ro-RO"/>
              </w:rPr>
            </w:pPr>
          </w:p>
        </w:tc>
        <w:tc>
          <w:tcPr>
            <w:tcW w:w="1440" w:type="dxa"/>
            <w:vMerge/>
            <w:vAlign w:val="center"/>
          </w:tcPr>
          <w:p w:rsidR="00075EB3" w:rsidRPr="00537EF2" w:rsidRDefault="00075EB3" w:rsidP="007662FF">
            <w:pPr>
              <w:autoSpaceDE w:val="0"/>
              <w:autoSpaceDN w:val="0"/>
              <w:adjustRightInd w:val="0"/>
              <w:jc w:val="center"/>
              <w:rPr>
                <w:rFonts w:ascii="Times New Roman" w:eastAsia="Times New Roman" w:hAnsi="Times New Roman" w:cs="Times New Roman"/>
                <w:b/>
                <w:i/>
                <w:color w:val="FF0000"/>
                <w:sz w:val="24"/>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AE4EA4">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4.1.1.1</w:t>
            </w:r>
          </w:p>
        </w:tc>
        <w:tc>
          <w:tcPr>
            <w:tcW w:w="5444" w:type="dxa"/>
            <w:shd w:val="clear" w:color="auto" w:fill="auto"/>
            <w:vAlign w:val="center"/>
          </w:tcPr>
          <w:p w:rsidR="00075EB3" w:rsidRPr="00EF3285" w:rsidRDefault="00075EB3" w:rsidP="00EF3285">
            <w:pPr>
              <w:autoSpaceDE w:val="0"/>
              <w:autoSpaceDN w:val="0"/>
              <w:adjustRightInd w:val="0"/>
              <w:ind w:left="39"/>
              <w:contextualSpacing/>
              <w:rPr>
                <w:rFonts w:ascii="Times New Roman" w:eastAsia="Calibri" w:hAnsi="Times New Roman" w:cs="Times New Roman"/>
                <w:sz w:val="24"/>
              </w:rPr>
            </w:pPr>
            <w:proofErr w:type="spellStart"/>
            <w:r w:rsidRPr="00EF3285">
              <w:rPr>
                <w:rFonts w:ascii="Times New Roman" w:eastAsia="Calibri" w:hAnsi="Times New Roman" w:cs="Times New Roman"/>
                <w:sz w:val="24"/>
              </w:rPr>
              <w:t>Terasamente</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9018DC" w:rsidRDefault="00075EB3" w:rsidP="007662FF">
            <w:pPr>
              <w:autoSpaceDE w:val="0"/>
              <w:autoSpaceDN w:val="0"/>
              <w:adjustRightInd w:val="0"/>
              <w:jc w:val="center"/>
              <w:rPr>
                <w:rFonts w:ascii="Times New Roman" w:eastAsia="Times New Roman" w:hAnsi="Times New Roman" w:cs="Times New Roman"/>
                <w:bCs/>
                <w:sz w:val="24"/>
                <w:szCs w:val="28"/>
                <w:lang w:eastAsia="ro-RO"/>
              </w:rPr>
            </w:pPr>
          </w:p>
        </w:tc>
        <w:tc>
          <w:tcPr>
            <w:tcW w:w="1440" w:type="dxa"/>
            <w:vMerge/>
            <w:vAlign w:val="center"/>
          </w:tcPr>
          <w:p w:rsidR="00075EB3" w:rsidRPr="00A109B5" w:rsidRDefault="00075EB3" w:rsidP="007662FF">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AE4EA4">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4.1.1.2</w:t>
            </w:r>
          </w:p>
        </w:tc>
        <w:tc>
          <w:tcPr>
            <w:tcW w:w="5444" w:type="dxa"/>
            <w:shd w:val="clear" w:color="auto" w:fill="auto"/>
            <w:vAlign w:val="center"/>
          </w:tcPr>
          <w:p w:rsidR="00075EB3" w:rsidRPr="00EF3285" w:rsidRDefault="00075EB3" w:rsidP="00EF3285">
            <w:pPr>
              <w:autoSpaceDE w:val="0"/>
              <w:autoSpaceDN w:val="0"/>
              <w:adjustRightInd w:val="0"/>
              <w:ind w:left="39"/>
              <w:contextualSpacing/>
              <w:rPr>
                <w:rFonts w:ascii="Times New Roman" w:eastAsia="Calibri" w:hAnsi="Times New Roman" w:cs="Times New Roman"/>
                <w:sz w:val="24"/>
              </w:rPr>
            </w:pPr>
            <w:proofErr w:type="spellStart"/>
            <w:r w:rsidRPr="00EF3285">
              <w:rPr>
                <w:rFonts w:ascii="Times New Roman" w:eastAsia="Calibri" w:hAnsi="Times New Roman" w:cs="Times New Roman"/>
                <w:sz w:val="24"/>
              </w:rPr>
              <w:t>Corpul</w:t>
            </w:r>
            <w:proofErr w:type="spellEnd"/>
            <w:r w:rsidRPr="00EF3285">
              <w:rPr>
                <w:rFonts w:ascii="Times New Roman" w:eastAsia="Calibri" w:hAnsi="Times New Roman" w:cs="Times New Roman"/>
                <w:sz w:val="24"/>
              </w:rPr>
              <w:t xml:space="preserve"> </w:t>
            </w:r>
            <w:proofErr w:type="spellStart"/>
            <w:r w:rsidRPr="00EF3285">
              <w:rPr>
                <w:rFonts w:ascii="Times New Roman" w:eastAsia="Calibri" w:hAnsi="Times New Roman" w:cs="Times New Roman"/>
                <w:sz w:val="24"/>
              </w:rPr>
              <w:t>conductei</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9018DC" w:rsidRDefault="00075EB3" w:rsidP="007662FF">
            <w:pPr>
              <w:autoSpaceDE w:val="0"/>
              <w:autoSpaceDN w:val="0"/>
              <w:adjustRightInd w:val="0"/>
              <w:jc w:val="center"/>
              <w:rPr>
                <w:rFonts w:ascii="Times New Roman" w:eastAsia="Times New Roman" w:hAnsi="Times New Roman" w:cs="Times New Roman"/>
                <w:bCs/>
                <w:sz w:val="24"/>
                <w:szCs w:val="28"/>
                <w:lang w:eastAsia="ro-RO"/>
              </w:rPr>
            </w:pPr>
          </w:p>
        </w:tc>
        <w:tc>
          <w:tcPr>
            <w:tcW w:w="1440" w:type="dxa"/>
            <w:vMerge/>
            <w:vAlign w:val="center"/>
          </w:tcPr>
          <w:p w:rsidR="00075EB3" w:rsidRPr="00A109B5" w:rsidRDefault="00075EB3" w:rsidP="007662FF">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6805FE">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w:t>
            </w:r>
            <w:r>
              <w:rPr>
                <w:rFonts w:ascii="Times New Roman" w:eastAsia="Times New Roman" w:hAnsi="Times New Roman" w:cs="Times New Roman"/>
                <w:bCs/>
                <w:sz w:val="24"/>
                <w:lang w:eastAsia="ro-RO"/>
              </w:rPr>
              <w:t>1</w:t>
            </w:r>
            <w:r w:rsidRPr="005066A3">
              <w:rPr>
                <w:rFonts w:ascii="Times New Roman" w:eastAsia="Times New Roman" w:hAnsi="Times New Roman" w:cs="Times New Roman"/>
                <w:bCs/>
                <w:sz w:val="24"/>
                <w:lang w:eastAsia="ro-RO"/>
              </w:rPr>
              <w:t>.</w:t>
            </w:r>
            <w:r>
              <w:rPr>
                <w:rFonts w:ascii="Times New Roman" w:eastAsia="Times New Roman" w:hAnsi="Times New Roman" w:cs="Times New Roman"/>
                <w:bCs/>
                <w:sz w:val="24"/>
                <w:lang w:eastAsia="ro-RO"/>
              </w:rPr>
              <w:t>3</w:t>
            </w:r>
          </w:p>
        </w:tc>
        <w:tc>
          <w:tcPr>
            <w:tcW w:w="5444" w:type="dxa"/>
            <w:shd w:val="clear" w:color="auto" w:fill="auto"/>
            <w:vAlign w:val="center"/>
          </w:tcPr>
          <w:p w:rsidR="00075EB3" w:rsidRPr="00AE4EA4" w:rsidRDefault="00075EB3" w:rsidP="005066A3">
            <w:pPr>
              <w:autoSpaceDE w:val="0"/>
              <w:autoSpaceDN w:val="0"/>
              <w:adjustRightInd w:val="0"/>
              <w:ind w:left="39"/>
              <w:contextualSpacing/>
              <w:rPr>
                <w:rFonts w:ascii="Times New Roman" w:eastAsia="Times New Roman" w:hAnsi="Times New Roman" w:cs="Times New Roman"/>
                <w:bCs/>
                <w:sz w:val="24"/>
                <w:lang w:val="en-US" w:eastAsia="ro-RO"/>
              </w:rPr>
            </w:pPr>
            <w:r>
              <w:rPr>
                <w:rFonts w:ascii="Times New Roman" w:eastAsia="Calibri" w:hAnsi="Times New Roman" w:cs="Times New Roman"/>
                <w:sz w:val="24"/>
              </w:rPr>
              <w:t xml:space="preserve">Vane </w:t>
            </w:r>
            <w:proofErr w:type="spellStart"/>
            <w:r>
              <w:rPr>
                <w:rFonts w:ascii="Times New Roman" w:eastAsia="Calibri" w:hAnsi="Times New Roman" w:cs="Times New Roman"/>
                <w:sz w:val="24"/>
              </w:rPr>
              <w:t>și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hidranți</w:t>
            </w:r>
            <w:proofErr w:type="spellEnd"/>
          </w:p>
        </w:tc>
        <w:tc>
          <w:tcPr>
            <w:tcW w:w="1914" w:type="dxa"/>
            <w:shd w:val="clear" w:color="auto" w:fill="auto"/>
            <w:vAlign w:val="center"/>
          </w:tcPr>
          <w:p w:rsidR="00075EB3" w:rsidRPr="009018DC" w:rsidRDefault="00075EB3" w:rsidP="007662FF">
            <w:pPr>
              <w:autoSpaceDE w:val="0"/>
              <w:autoSpaceDN w:val="0"/>
              <w:adjustRightInd w:val="0"/>
              <w:contextualSpacing/>
              <w:jc w:val="center"/>
              <w:rPr>
                <w:rFonts w:ascii="Times New Roman" w:eastAsia="Times New Roman" w:hAnsi="Times New Roman" w:cs="Times New Roman"/>
                <w:b/>
                <w:bCs/>
                <w:sz w:val="28"/>
                <w:szCs w:val="28"/>
                <w:lang w:eastAsia="ro-RO"/>
              </w:rPr>
            </w:pPr>
          </w:p>
        </w:tc>
        <w:tc>
          <w:tcPr>
            <w:tcW w:w="1440" w:type="dxa"/>
            <w:vMerge/>
            <w:shd w:val="clear" w:color="auto" w:fill="auto"/>
            <w:vAlign w:val="center"/>
          </w:tcPr>
          <w:p w:rsidR="00075EB3" w:rsidRPr="00A109B5" w:rsidRDefault="00075EB3" w:rsidP="007662FF">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6805FE">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w:t>
            </w:r>
            <w:r>
              <w:rPr>
                <w:rFonts w:ascii="Times New Roman" w:eastAsia="Times New Roman" w:hAnsi="Times New Roman" w:cs="Times New Roman"/>
                <w:bCs/>
                <w:sz w:val="24"/>
                <w:lang w:eastAsia="ro-RO"/>
              </w:rPr>
              <w:t>1</w:t>
            </w:r>
            <w:r w:rsidRPr="005066A3">
              <w:rPr>
                <w:rFonts w:ascii="Times New Roman" w:eastAsia="Times New Roman" w:hAnsi="Times New Roman" w:cs="Times New Roman"/>
                <w:bCs/>
                <w:sz w:val="24"/>
                <w:lang w:eastAsia="ro-RO"/>
              </w:rPr>
              <w:t>.</w:t>
            </w:r>
            <w:r>
              <w:rPr>
                <w:rFonts w:ascii="Times New Roman" w:eastAsia="Times New Roman" w:hAnsi="Times New Roman" w:cs="Times New Roman"/>
                <w:bCs/>
                <w:sz w:val="24"/>
                <w:lang w:eastAsia="ro-RO"/>
              </w:rPr>
              <w:t>4</w:t>
            </w:r>
          </w:p>
        </w:tc>
        <w:tc>
          <w:tcPr>
            <w:tcW w:w="5444" w:type="dxa"/>
            <w:shd w:val="clear" w:color="auto" w:fill="auto"/>
            <w:vAlign w:val="center"/>
          </w:tcPr>
          <w:p w:rsidR="00075EB3" w:rsidRPr="00AE4EA4" w:rsidRDefault="00075EB3" w:rsidP="007051E8">
            <w:pPr>
              <w:autoSpaceDE w:val="0"/>
              <w:autoSpaceDN w:val="0"/>
              <w:adjustRightInd w:val="0"/>
              <w:ind w:left="39"/>
              <w:contextualSpacing/>
              <w:rPr>
                <w:rFonts w:ascii="Times New Roman" w:eastAsia="Times New Roman" w:hAnsi="Times New Roman" w:cs="Times New Roman"/>
                <w:bCs/>
                <w:sz w:val="24"/>
                <w:lang w:val="en-US" w:eastAsia="ro-RO"/>
              </w:rPr>
            </w:pPr>
            <w:proofErr w:type="spellStart"/>
            <w:r w:rsidRPr="00AE4EA4">
              <w:rPr>
                <w:rFonts w:ascii="Times New Roman" w:eastAsia="Calibri" w:hAnsi="Times New Roman" w:cs="Times New Roman"/>
                <w:sz w:val="24"/>
              </w:rPr>
              <w:t>Branșament</w:t>
            </w:r>
            <w:proofErr w:type="spellEnd"/>
            <w:r w:rsidRPr="00AE4EA4">
              <w:rPr>
                <w:rFonts w:ascii="Times New Roman" w:eastAsia="Calibri" w:hAnsi="Times New Roman" w:cs="Times New Roman"/>
                <w:sz w:val="24"/>
              </w:rPr>
              <w:t xml:space="preserve"> cu </w:t>
            </w:r>
            <w:proofErr w:type="spellStart"/>
            <w:r w:rsidRPr="00AE4EA4">
              <w:rPr>
                <w:rFonts w:ascii="Times New Roman" w:eastAsia="Calibri" w:hAnsi="Times New Roman" w:cs="Times New Roman"/>
                <w:sz w:val="24"/>
              </w:rPr>
              <w:t>apă</w:t>
            </w:r>
            <w:proofErr w:type="spellEnd"/>
          </w:p>
        </w:tc>
        <w:tc>
          <w:tcPr>
            <w:tcW w:w="1914" w:type="dxa"/>
            <w:shd w:val="clear" w:color="auto" w:fill="auto"/>
            <w:vAlign w:val="center"/>
          </w:tcPr>
          <w:p w:rsidR="00075EB3" w:rsidRPr="009018DC" w:rsidRDefault="00075EB3" w:rsidP="003141B1">
            <w:pPr>
              <w:autoSpaceDE w:val="0"/>
              <w:autoSpaceDN w:val="0"/>
              <w:adjustRightInd w:val="0"/>
              <w:contextualSpacing/>
              <w:jc w:val="center"/>
              <w:rPr>
                <w:rFonts w:ascii="Times New Roman" w:eastAsia="Times New Roman" w:hAnsi="Times New Roman" w:cs="Times New Roman"/>
                <w:b/>
                <w:bCs/>
                <w:sz w:val="28"/>
                <w:szCs w:val="28"/>
                <w:lang w:eastAsia="ro-RO"/>
              </w:rPr>
            </w:pPr>
          </w:p>
        </w:tc>
        <w:tc>
          <w:tcPr>
            <w:tcW w:w="1440" w:type="dxa"/>
            <w:vMerge/>
            <w:shd w:val="clear" w:color="auto" w:fill="auto"/>
            <w:vAlign w:val="center"/>
          </w:tcPr>
          <w:p w:rsidR="00075EB3" w:rsidRPr="00A109B5" w:rsidRDefault="00075EB3" w:rsidP="003141B1">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B15EEE" w:rsidTr="00147FBC">
        <w:trPr>
          <w:cantSplit/>
          <w:trHeight w:val="369"/>
        </w:trPr>
        <w:tc>
          <w:tcPr>
            <w:tcW w:w="1078" w:type="dxa"/>
            <w:shd w:val="clear" w:color="auto" w:fill="auto"/>
            <w:vAlign w:val="center"/>
          </w:tcPr>
          <w:p w:rsidR="00075EB3" w:rsidRPr="00B15EEE" w:rsidRDefault="00075EB3" w:rsidP="00537EF2">
            <w:pPr>
              <w:autoSpaceDE w:val="0"/>
              <w:autoSpaceDN w:val="0"/>
              <w:adjustRightInd w:val="0"/>
              <w:ind w:left="-67" w:right="-256"/>
              <w:jc w:val="center"/>
              <w:rPr>
                <w:rFonts w:ascii="Times New Roman" w:eastAsia="Times New Roman" w:hAnsi="Times New Roman" w:cs="Times New Roman"/>
                <w:b/>
                <w:bCs/>
                <w:i/>
                <w:sz w:val="24"/>
                <w:lang w:eastAsia="ro-RO"/>
              </w:rPr>
            </w:pPr>
            <w:r w:rsidRPr="00B15EEE">
              <w:rPr>
                <w:rFonts w:ascii="Times New Roman" w:eastAsia="Times New Roman" w:hAnsi="Times New Roman" w:cs="Times New Roman"/>
                <w:b/>
                <w:bCs/>
                <w:i/>
                <w:sz w:val="24"/>
                <w:lang w:eastAsia="ro-RO"/>
              </w:rPr>
              <w:t>4.1.2</w:t>
            </w:r>
          </w:p>
        </w:tc>
        <w:tc>
          <w:tcPr>
            <w:tcW w:w="5444" w:type="dxa"/>
            <w:shd w:val="clear" w:color="auto" w:fill="auto"/>
            <w:vAlign w:val="center"/>
          </w:tcPr>
          <w:p w:rsidR="00075EB3" w:rsidRPr="00B15EEE" w:rsidRDefault="00075EB3" w:rsidP="00B15EEE">
            <w:pPr>
              <w:rPr>
                <w:rFonts w:ascii="Times New Roman" w:eastAsia="Times New Roman" w:hAnsi="Times New Roman" w:cs="Times New Roman"/>
                <w:b/>
                <w:bCs/>
                <w:i/>
                <w:sz w:val="24"/>
                <w:lang w:eastAsia="ro-RO"/>
              </w:rPr>
            </w:pPr>
            <w:proofErr w:type="spellStart"/>
            <w:r w:rsidRPr="00B15EEE">
              <w:rPr>
                <w:rFonts w:ascii="Times New Roman" w:eastAsia="Calibri" w:hAnsi="Times New Roman" w:cs="Times New Roman"/>
                <w:b/>
                <w:i/>
                <w:sz w:val="24"/>
              </w:rPr>
              <w:t>Extindere</w:t>
            </w:r>
            <w:proofErr w:type="spellEnd"/>
            <w:r w:rsidRPr="00B15EEE">
              <w:rPr>
                <w:rFonts w:ascii="Times New Roman" w:eastAsia="Calibri" w:hAnsi="Times New Roman" w:cs="Times New Roman"/>
                <w:b/>
                <w:i/>
                <w:sz w:val="24"/>
              </w:rPr>
              <w:t xml:space="preserve"> </w:t>
            </w:r>
            <w:proofErr w:type="spellStart"/>
            <w:r w:rsidRPr="00B15EEE">
              <w:rPr>
                <w:rFonts w:ascii="Times New Roman" w:eastAsia="Calibri" w:hAnsi="Times New Roman" w:cs="Times New Roman"/>
                <w:b/>
                <w:i/>
                <w:sz w:val="24"/>
              </w:rPr>
              <w:t>rețea</w:t>
            </w:r>
            <w:proofErr w:type="spellEnd"/>
            <w:r w:rsidRPr="00B15EEE">
              <w:rPr>
                <w:rFonts w:ascii="Times New Roman" w:eastAsia="Calibri" w:hAnsi="Times New Roman" w:cs="Times New Roman"/>
                <w:b/>
                <w:i/>
                <w:sz w:val="24"/>
              </w:rPr>
              <w:t xml:space="preserve"> </w:t>
            </w:r>
            <w:proofErr w:type="spellStart"/>
            <w:r w:rsidRPr="00B15EEE">
              <w:rPr>
                <w:rFonts w:ascii="Times New Roman" w:eastAsia="Calibri" w:hAnsi="Times New Roman" w:cs="Times New Roman"/>
                <w:b/>
                <w:i/>
                <w:sz w:val="24"/>
              </w:rPr>
              <w:t>canalizare</w:t>
            </w:r>
            <w:proofErr w:type="spellEnd"/>
            <w:r w:rsidRPr="00B15EEE">
              <w:rPr>
                <w:rFonts w:ascii="Times New Roman" w:eastAsia="Calibri" w:hAnsi="Times New Roman" w:cs="Times New Roman"/>
                <w:b/>
                <w:i/>
                <w:sz w:val="24"/>
              </w:rPr>
              <w:t xml:space="preserve"> </w:t>
            </w:r>
            <w:proofErr w:type="spellStart"/>
            <w:r w:rsidRPr="00B15EEE">
              <w:rPr>
                <w:rFonts w:ascii="Times New Roman" w:eastAsia="Calibri" w:hAnsi="Times New Roman" w:cs="Times New Roman"/>
                <w:b/>
                <w:i/>
                <w:sz w:val="24"/>
              </w:rPr>
              <w:t>menajeră</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B15EEE" w:rsidRDefault="00075EB3" w:rsidP="006C1EA7">
            <w:pPr>
              <w:autoSpaceDE w:val="0"/>
              <w:autoSpaceDN w:val="0"/>
              <w:adjustRightInd w:val="0"/>
              <w:jc w:val="center"/>
              <w:rPr>
                <w:rFonts w:ascii="Times New Roman" w:eastAsia="Times New Roman" w:hAnsi="Times New Roman" w:cs="Times New Roman"/>
                <w:bCs/>
                <w:i/>
                <w:sz w:val="24"/>
                <w:lang w:eastAsia="ro-RO"/>
              </w:rPr>
            </w:pPr>
          </w:p>
        </w:tc>
        <w:tc>
          <w:tcPr>
            <w:tcW w:w="1440" w:type="dxa"/>
            <w:vMerge/>
            <w:vAlign w:val="center"/>
          </w:tcPr>
          <w:p w:rsidR="00075EB3" w:rsidRPr="00B15EEE" w:rsidRDefault="00075EB3" w:rsidP="006C1EA7">
            <w:pPr>
              <w:autoSpaceDE w:val="0"/>
              <w:autoSpaceDN w:val="0"/>
              <w:adjustRightInd w:val="0"/>
              <w:jc w:val="center"/>
              <w:rPr>
                <w:rFonts w:ascii="Times New Roman" w:eastAsia="Times New Roman" w:hAnsi="Times New Roman" w:cs="Times New Roman"/>
                <w:b/>
                <w:i/>
                <w:color w:val="FF0000"/>
                <w:sz w:val="24"/>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6805FE">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w:t>
            </w:r>
            <w:r>
              <w:rPr>
                <w:rFonts w:ascii="Times New Roman" w:eastAsia="Times New Roman" w:hAnsi="Times New Roman" w:cs="Times New Roman"/>
                <w:bCs/>
                <w:sz w:val="24"/>
                <w:lang w:eastAsia="ro-RO"/>
              </w:rPr>
              <w:t>2</w:t>
            </w:r>
            <w:r w:rsidRPr="005066A3">
              <w:rPr>
                <w:rFonts w:ascii="Times New Roman" w:eastAsia="Times New Roman" w:hAnsi="Times New Roman" w:cs="Times New Roman"/>
                <w:bCs/>
                <w:sz w:val="24"/>
                <w:lang w:eastAsia="ro-RO"/>
              </w:rPr>
              <w:t>.1</w:t>
            </w:r>
          </w:p>
        </w:tc>
        <w:tc>
          <w:tcPr>
            <w:tcW w:w="5444" w:type="dxa"/>
            <w:shd w:val="clear" w:color="auto" w:fill="auto"/>
            <w:vAlign w:val="center"/>
          </w:tcPr>
          <w:p w:rsidR="00075EB3" w:rsidRPr="00EF3285" w:rsidRDefault="00075EB3" w:rsidP="00B15EEE">
            <w:pPr>
              <w:autoSpaceDE w:val="0"/>
              <w:autoSpaceDN w:val="0"/>
              <w:adjustRightInd w:val="0"/>
              <w:ind w:left="39"/>
              <w:contextualSpacing/>
              <w:rPr>
                <w:rFonts w:ascii="Times New Roman" w:eastAsia="Calibri" w:hAnsi="Times New Roman" w:cs="Times New Roman"/>
                <w:sz w:val="24"/>
              </w:rPr>
            </w:pPr>
            <w:proofErr w:type="spellStart"/>
            <w:r w:rsidRPr="00EF3285">
              <w:rPr>
                <w:rFonts w:ascii="Times New Roman" w:eastAsia="Calibri" w:hAnsi="Times New Roman" w:cs="Times New Roman"/>
                <w:sz w:val="24"/>
              </w:rPr>
              <w:t>Terasamente</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9018DC" w:rsidRDefault="00075EB3" w:rsidP="00B15EEE">
            <w:pPr>
              <w:autoSpaceDE w:val="0"/>
              <w:autoSpaceDN w:val="0"/>
              <w:adjustRightInd w:val="0"/>
              <w:jc w:val="center"/>
              <w:rPr>
                <w:rFonts w:ascii="Times New Roman" w:eastAsia="Times New Roman" w:hAnsi="Times New Roman" w:cs="Times New Roman"/>
                <w:bCs/>
                <w:sz w:val="24"/>
                <w:szCs w:val="28"/>
                <w:lang w:eastAsia="ro-RO"/>
              </w:rPr>
            </w:pPr>
          </w:p>
        </w:tc>
        <w:tc>
          <w:tcPr>
            <w:tcW w:w="1440" w:type="dxa"/>
            <w:vMerge/>
            <w:vAlign w:val="center"/>
          </w:tcPr>
          <w:p w:rsidR="00075EB3" w:rsidRPr="00A109B5" w:rsidRDefault="00075EB3" w:rsidP="00B15EEE">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6805FE">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w:t>
            </w:r>
            <w:r>
              <w:rPr>
                <w:rFonts w:ascii="Times New Roman" w:eastAsia="Times New Roman" w:hAnsi="Times New Roman" w:cs="Times New Roman"/>
                <w:bCs/>
                <w:sz w:val="24"/>
                <w:lang w:eastAsia="ro-RO"/>
              </w:rPr>
              <w:t>2</w:t>
            </w:r>
            <w:r w:rsidRPr="005066A3">
              <w:rPr>
                <w:rFonts w:ascii="Times New Roman" w:eastAsia="Times New Roman" w:hAnsi="Times New Roman" w:cs="Times New Roman"/>
                <w:bCs/>
                <w:sz w:val="24"/>
                <w:lang w:eastAsia="ro-RO"/>
              </w:rPr>
              <w:t>.2</w:t>
            </w:r>
          </w:p>
        </w:tc>
        <w:tc>
          <w:tcPr>
            <w:tcW w:w="5444" w:type="dxa"/>
            <w:shd w:val="clear" w:color="auto" w:fill="auto"/>
            <w:vAlign w:val="center"/>
          </w:tcPr>
          <w:p w:rsidR="00075EB3" w:rsidRPr="00EF3285" w:rsidRDefault="00075EB3" w:rsidP="00B15EEE">
            <w:pPr>
              <w:autoSpaceDE w:val="0"/>
              <w:autoSpaceDN w:val="0"/>
              <w:adjustRightInd w:val="0"/>
              <w:ind w:left="39"/>
              <w:contextualSpacing/>
              <w:rPr>
                <w:rFonts w:ascii="Times New Roman" w:eastAsia="Calibri" w:hAnsi="Times New Roman" w:cs="Times New Roman"/>
                <w:sz w:val="24"/>
              </w:rPr>
            </w:pPr>
            <w:proofErr w:type="spellStart"/>
            <w:r w:rsidRPr="00EF3285">
              <w:rPr>
                <w:rFonts w:ascii="Times New Roman" w:eastAsia="Calibri" w:hAnsi="Times New Roman" w:cs="Times New Roman"/>
                <w:sz w:val="24"/>
              </w:rPr>
              <w:t>Corpul</w:t>
            </w:r>
            <w:proofErr w:type="spellEnd"/>
            <w:r w:rsidRPr="00EF3285">
              <w:rPr>
                <w:rFonts w:ascii="Times New Roman" w:eastAsia="Calibri" w:hAnsi="Times New Roman" w:cs="Times New Roman"/>
                <w:sz w:val="24"/>
              </w:rPr>
              <w:t xml:space="preserve"> </w:t>
            </w:r>
            <w:proofErr w:type="spellStart"/>
            <w:r w:rsidRPr="00EF3285">
              <w:rPr>
                <w:rFonts w:ascii="Times New Roman" w:eastAsia="Calibri" w:hAnsi="Times New Roman" w:cs="Times New Roman"/>
                <w:sz w:val="24"/>
              </w:rPr>
              <w:t>conductei</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EB3" w:rsidRPr="009018DC" w:rsidRDefault="00075EB3" w:rsidP="00B15EEE">
            <w:pPr>
              <w:autoSpaceDE w:val="0"/>
              <w:autoSpaceDN w:val="0"/>
              <w:adjustRightInd w:val="0"/>
              <w:jc w:val="center"/>
              <w:rPr>
                <w:rFonts w:ascii="Times New Roman" w:eastAsia="Times New Roman" w:hAnsi="Times New Roman" w:cs="Times New Roman"/>
                <w:bCs/>
                <w:sz w:val="24"/>
                <w:szCs w:val="28"/>
                <w:lang w:eastAsia="ro-RO"/>
              </w:rPr>
            </w:pPr>
          </w:p>
        </w:tc>
        <w:tc>
          <w:tcPr>
            <w:tcW w:w="1440" w:type="dxa"/>
            <w:vMerge/>
            <w:vAlign w:val="center"/>
          </w:tcPr>
          <w:p w:rsidR="00075EB3" w:rsidRPr="00A109B5" w:rsidRDefault="00075EB3" w:rsidP="00B15EEE">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1078" w:type="dxa"/>
            <w:shd w:val="clear" w:color="auto" w:fill="auto"/>
            <w:vAlign w:val="center"/>
          </w:tcPr>
          <w:p w:rsidR="00075EB3" w:rsidRPr="005066A3" w:rsidRDefault="00075EB3" w:rsidP="00B15EEE">
            <w:pPr>
              <w:autoSpaceDE w:val="0"/>
              <w:autoSpaceDN w:val="0"/>
              <w:adjustRightInd w:val="0"/>
              <w:ind w:left="-67" w:right="-256"/>
              <w:jc w:val="center"/>
              <w:rPr>
                <w:rFonts w:ascii="Times New Roman" w:eastAsia="Times New Roman" w:hAnsi="Times New Roman" w:cs="Times New Roman"/>
                <w:bCs/>
                <w:sz w:val="24"/>
                <w:lang w:eastAsia="ro-RO"/>
              </w:rPr>
            </w:pPr>
            <w:r w:rsidRPr="005066A3">
              <w:rPr>
                <w:rFonts w:ascii="Times New Roman" w:eastAsia="Times New Roman" w:hAnsi="Times New Roman" w:cs="Times New Roman"/>
                <w:bCs/>
                <w:sz w:val="24"/>
                <w:lang w:eastAsia="ro-RO"/>
              </w:rPr>
              <w:t>4.1.2.</w:t>
            </w:r>
            <w:r>
              <w:rPr>
                <w:rFonts w:ascii="Times New Roman" w:eastAsia="Times New Roman" w:hAnsi="Times New Roman" w:cs="Times New Roman"/>
                <w:bCs/>
                <w:sz w:val="24"/>
                <w:lang w:eastAsia="ro-RO"/>
              </w:rPr>
              <w:t>3</w:t>
            </w:r>
          </w:p>
        </w:tc>
        <w:tc>
          <w:tcPr>
            <w:tcW w:w="5444" w:type="dxa"/>
            <w:shd w:val="clear" w:color="auto" w:fill="auto"/>
            <w:vAlign w:val="center"/>
          </w:tcPr>
          <w:p w:rsidR="00075EB3" w:rsidRPr="00AE4EA4" w:rsidRDefault="00075EB3" w:rsidP="00B15EEE">
            <w:pPr>
              <w:autoSpaceDE w:val="0"/>
              <w:autoSpaceDN w:val="0"/>
              <w:adjustRightInd w:val="0"/>
              <w:ind w:left="39"/>
              <w:contextualSpacing/>
              <w:rPr>
                <w:rFonts w:ascii="Times New Roman" w:eastAsia="Times New Roman" w:hAnsi="Times New Roman" w:cs="Times New Roman"/>
                <w:bCs/>
                <w:sz w:val="24"/>
                <w:lang w:val="en-US" w:eastAsia="ro-RO"/>
              </w:rPr>
            </w:pPr>
            <w:proofErr w:type="spellStart"/>
            <w:r>
              <w:rPr>
                <w:rFonts w:ascii="Times New Roman" w:eastAsia="Calibri" w:hAnsi="Times New Roman" w:cs="Times New Roman"/>
                <w:sz w:val="24"/>
              </w:rPr>
              <w:t>Racorduri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canalizare</w:t>
            </w:r>
            <w:proofErr w:type="spellEnd"/>
          </w:p>
        </w:tc>
        <w:tc>
          <w:tcPr>
            <w:tcW w:w="1914" w:type="dxa"/>
            <w:shd w:val="clear" w:color="auto" w:fill="auto"/>
            <w:vAlign w:val="center"/>
          </w:tcPr>
          <w:p w:rsidR="00075EB3" w:rsidRPr="009018DC" w:rsidRDefault="00075EB3" w:rsidP="00B15EEE">
            <w:pPr>
              <w:autoSpaceDE w:val="0"/>
              <w:autoSpaceDN w:val="0"/>
              <w:adjustRightInd w:val="0"/>
              <w:contextualSpacing/>
              <w:jc w:val="center"/>
              <w:rPr>
                <w:rFonts w:ascii="Times New Roman" w:eastAsia="Times New Roman" w:hAnsi="Times New Roman" w:cs="Times New Roman"/>
                <w:b/>
                <w:bCs/>
                <w:sz w:val="28"/>
                <w:szCs w:val="28"/>
                <w:lang w:eastAsia="ro-RO"/>
              </w:rPr>
            </w:pPr>
          </w:p>
        </w:tc>
        <w:tc>
          <w:tcPr>
            <w:tcW w:w="1440" w:type="dxa"/>
            <w:vMerge/>
            <w:shd w:val="clear" w:color="auto" w:fill="auto"/>
            <w:vAlign w:val="center"/>
          </w:tcPr>
          <w:p w:rsidR="00075EB3" w:rsidRPr="00A109B5" w:rsidRDefault="00075EB3" w:rsidP="00B15EEE">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075EB3" w:rsidRPr="00A109B5" w:rsidTr="00147FBC">
        <w:trPr>
          <w:cantSplit/>
          <w:trHeight w:val="369"/>
        </w:trPr>
        <w:tc>
          <w:tcPr>
            <w:tcW w:w="6522" w:type="dxa"/>
            <w:gridSpan w:val="2"/>
            <w:shd w:val="clear" w:color="auto" w:fill="F2DBDB"/>
            <w:vAlign w:val="center"/>
          </w:tcPr>
          <w:p w:rsidR="00075EB3" w:rsidRPr="00A109B5" w:rsidRDefault="00075EB3" w:rsidP="00147FBC">
            <w:pPr>
              <w:keepNext/>
              <w:ind w:right="-109"/>
              <w:outlineLvl w:val="4"/>
              <w:rPr>
                <w:rFonts w:ascii="Times New Roman" w:eastAsia="Times New Roman" w:hAnsi="Times New Roman" w:cs="Times New Roman"/>
                <w:b/>
                <w:sz w:val="28"/>
                <w:lang w:eastAsia="ro-RO"/>
              </w:rPr>
            </w:pPr>
            <w:r w:rsidRPr="00A109B5">
              <w:rPr>
                <w:rFonts w:ascii="Times New Roman" w:eastAsia="Times New Roman" w:hAnsi="Times New Roman" w:cs="Times New Roman"/>
                <w:b/>
                <w:sz w:val="28"/>
                <w:lang w:eastAsia="ro-RO"/>
              </w:rPr>
              <w:t xml:space="preserve">TOTAL GENERAL </w:t>
            </w:r>
            <w:proofErr w:type="gramStart"/>
            <w:r w:rsidRPr="00A109B5">
              <w:rPr>
                <w:rFonts w:ascii="Times New Roman" w:eastAsia="Times New Roman" w:hAnsi="Times New Roman" w:cs="Times New Roman"/>
                <w:b/>
                <w:sz w:val="28"/>
                <w:lang w:eastAsia="ro-RO"/>
              </w:rPr>
              <w:t>LEI</w:t>
            </w:r>
            <w:proofErr w:type="gramEnd"/>
            <w:r w:rsidRPr="00A109B5">
              <w:rPr>
                <w:rFonts w:ascii="Times New Roman" w:eastAsia="Times New Roman" w:hAnsi="Times New Roman" w:cs="Times New Roman"/>
                <w:b/>
                <w:sz w:val="28"/>
                <w:lang w:eastAsia="ro-RO"/>
              </w:rPr>
              <w:t xml:space="preserve"> </w:t>
            </w:r>
            <w:proofErr w:type="spellStart"/>
            <w:r w:rsidRPr="00A109B5">
              <w:rPr>
                <w:rFonts w:ascii="Times New Roman" w:eastAsia="Times New Roman" w:hAnsi="Times New Roman" w:cs="Times New Roman"/>
                <w:b/>
                <w:sz w:val="28"/>
                <w:lang w:eastAsia="ro-RO"/>
              </w:rPr>
              <w:t>fără</w:t>
            </w:r>
            <w:proofErr w:type="spellEnd"/>
            <w:r w:rsidRPr="00A109B5">
              <w:rPr>
                <w:rFonts w:ascii="Times New Roman" w:eastAsia="Times New Roman" w:hAnsi="Times New Roman" w:cs="Times New Roman"/>
                <w:b/>
                <w:sz w:val="28"/>
                <w:lang w:eastAsia="ro-RO"/>
              </w:rPr>
              <w:t xml:space="preserve"> T.V.A. (</w:t>
            </w:r>
            <w:r>
              <w:rPr>
                <w:rFonts w:ascii="Times New Roman" w:eastAsia="Times New Roman" w:hAnsi="Times New Roman" w:cs="Times New Roman"/>
                <w:b/>
                <w:sz w:val="28"/>
                <w:lang w:eastAsia="ro-RO"/>
              </w:rPr>
              <w:t>cap. 4.</w:t>
            </w:r>
            <w:r w:rsidR="00147FBC">
              <w:rPr>
                <w:rFonts w:ascii="Times New Roman" w:eastAsia="Times New Roman" w:hAnsi="Times New Roman" w:cs="Times New Roman"/>
                <w:b/>
                <w:sz w:val="28"/>
                <w:lang w:eastAsia="ro-RO"/>
              </w:rPr>
              <w:t xml:space="preserve"> – </w:t>
            </w:r>
            <w:proofErr w:type="spellStart"/>
            <w:r w:rsidR="00147FBC">
              <w:rPr>
                <w:rFonts w:ascii="Times New Roman" w:eastAsia="Times New Roman" w:hAnsi="Times New Roman" w:cs="Times New Roman"/>
                <w:b/>
                <w:sz w:val="28"/>
                <w:lang w:eastAsia="ro-RO"/>
              </w:rPr>
              <w:t>Formular</w:t>
            </w:r>
            <w:proofErr w:type="spellEnd"/>
            <w:r w:rsidR="00147FBC">
              <w:rPr>
                <w:rFonts w:ascii="Times New Roman" w:eastAsia="Times New Roman" w:hAnsi="Times New Roman" w:cs="Times New Roman"/>
                <w:b/>
                <w:sz w:val="28"/>
                <w:lang w:eastAsia="ro-RO"/>
              </w:rPr>
              <w:t xml:space="preserve"> </w:t>
            </w:r>
            <w:proofErr w:type="spellStart"/>
            <w:r w:rsidR="00147FBC">
              <w:rPr>
                <w:rFonts w:ascii="Times New Roman" w:eastAsia="Times New Roman" w:hAnsi="Times New Roman" w:cs="Times New Roman"/>
                <w:b/>
                <w:sz w:val="28"/>
                <w:lang w:eastAsia="ro-RO"/>
              </w:rPr>
              <w:t>oferta</w:t>
            </w:r>
            <w:proofErr w:type="spellEnd"/>
            <w:r w:rsidRPr="00A109B5">
              <w:rPr>
                <w:rFonts w:ascii="Times New Roman" w:eastAsia="Times New Roman" w:hAnsi="Times New Roman" w:cs="Times New Roman"/>
                <w:b/>
                <w:sz w:val="28"/>
                <w:lang w:eastAsia="ro-RO"/>
              </w:rPr>
              <w:t xml:space="preserve">)   </w:t>
            </w:r>
          </w:p>
        </w:tc>
        <w:tc>
          <w:tcPr>
            <w:tcW w:w="1914" w:type="dxa"/>
            <w:shd w:val="clear" w:color="auto" w:fill="F2DBDB"/>
            <w:vAlign w:val="center"/>
          </w:tcPr>
          <w:p w:rsidR="00075EB3" w:rsidRPr="009018DC" w:rsidRDefault="00075EB3" w:rsidP="007662FF">
            <w:pPr>
              <w:autoSpaceDE w:val="0"/>
              <w:autoSpaceDN w:val="0"/>
              <w:adjustRightInd w:val="0"/>
              <w:jc w:val="center"/>
              <w:rPr>
                <w:rFonts w:ascii="Times New Roman" w:eastAsia="Times New Roman" w:hAnsi="Times New Roman" w:cs="Times New Roman"/>
                <w:b/>
                <w:sz w:val="28"/>
                <w:szCs w:val="28"/>
                <w:lang w:eastAsia="ro-RO"/>
              </w:rPr>
            </w:pPr>
          </w:p>
        </w:tc>
        <w:tc>
          <w:tcPr>
            <w:tcW w:w="1440" w:type="dxa"/>
            <w:vMerge/>
            <w:shd w:val="clear" w:color="auto" w:fill="F2DBDB"/>
            <w:vAlign w:val="center"/>
          </w:tcPr>
          <w:p w:rsidR="00075EB3" w:rsidRPr="00CD21DE" w:rsidRDefault="00075EB3" w:rsidP="007662FF">
            <w:pPr>
              <w:autoSpaceDE w:val="0"/>
              <w:autoSpaceDN w:val="0"/>
              <w:adjustRightInd w:val="0"/>
              <w:jc w:val="center"/>
              <w:rPr>
                <w:rFonts w:ascii="Times New Roman" w:eastAsia="Times New Roman" w:hAnsi="Times New Roman" w:cs="Times New Roman"/>
                <w:b/>
                <w:sz w:val="28"/>
                <w:szCs w:val="28"/>
                <w:lang w:eastAsia="ro-RO"/>
              </w:rPr>
            </w:pPr>
          </w:p>
        </w:tc>
      </w:tr>
      <w:bookmarkEnd w:id="10"/>
    </w:tbl>
    <w:p w:rsidR="00854C7F" w:rsidRDefault="00854C7F" w:rsidP="005066A3">
      <w:pPr>
        <w:shd w:val="clear" w:color="auto" w:fill="FFFFFF"/>
        <w:suppressAutoHyphens w:val="0"/>
        <w:spacing w:before="120"/>
        <w:contextualSpacing/>
        <w:rPr>
          <w:rFonts w:ascii="Times New Roman" w:eastAsia="Times New Roman" w:hAnsi="Times New Roman" w:cs="Times New Roman"/>
          <w:b/>
          <w:bCs/>
          <w:i/>
          <w:kern w:val="0"/>
          <w:sz w:val="24"/>
          <w:u w:val="single"/>
          <w:lang w:val="ro-RO" w:eastAsia="en-US" w:bidi="ar-SA"/>
        </w:rPr>
      </w:pPr>
    </w:p>
    <w:p w:rsidR="00854C7F" w:rsidRDefault="00854C7F" w:rsidP="00854C7F">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7204A2">
        <w:rPr>
          <w:rFonts w:ascii="Times New Roman" w:eastAsia="Times New Roman" w:hAnsi="Times New Roman" w:cs="Times New Roman"/>
          <w:b/>
          <w:bCs/>
          <w:i/>
          <w:kern w:val="0"/>
          <w:sz w:val="24"/>
          <w:u w:val="single"/>
          <w:lang w:val="ro-RO" w:eastAsia="en-US" w:bidi="ar-SA"/>
        </w:rPr>
        <w:t>Not</w:t>
      </w:r>
      <w:r w:rsidR="00147FBC">
        <w:rPr>
          <w:rFonts w:ascii="Times New Roman" w:eastAsia="Times New Roman" w:hAnsi="Times New Roman" w:cs="Times New Roman"/>
          <w:b/>
          <w:bCs/>
          <w:i/>
          <w:kern w:val="0"/>
          <w:sz w:val="24"/>
          <w:u w:val="single"/>
          <w:lang w:val="ro-RO" w:eastAsia="en-US" w:bidi="ar-SA"/>
        </w:rPr>
        <w:t>e</w:t>
      </w:r>
      <w:r w:rsidRPr="007204A2">
        <w:rPr>
          <w:rFonts w:ascii="Times New Roman" w:eastAsia="Times New Roman" w:hAnsi="Times New Roman" w:cs="Times New Roman"/>
          <w:b/>
          <w:bCs/>
          <w:i/>
          <w:kern w:val="0"/>
          <w:sz w:val="24"/>
          <w:u w:val="single"/>
          <w:lang w:val="ro-RO" w:eastAsia="en-US" w:bidi="ar-SA"/>
        </w:rPr>
        <w:t xml:space="preserve"> !</w:t>
      </w:r>
    </w:p>
    <w:p w:rsidR="00147FBC" w:rsidRPr="007204A2" w:rsidRDefault="00147FBC" w:rsidP="00854C7F">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p>
    <w:p w:rsidR="00854C7F" w:rsidRDefault="00854C7F" w:rsidP="00854C7F">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0F493D">
        <w:rPr>
          <w:rFonts w:ascii="Times New Roman" w:eastAsia="Times New Roman" w:hAnsi="Times New Roman" w:cs="Times New Roman"/>
          <w:bCs/>
          <w:kern w:val="0"/>
          <w:sz w:val="24"/>
          <w:lang w:val="ro-RO" w:eastAsia="ro-RO" w:bidi="ar-SA"/>
        </w:rPr>
        <w:t>La întocmirea ofertei</w:t>
      </w:r>
      <w:r>
        <w:rPr>
          <w:rFonts w:ascii="Times New Roman" w:eastAsia="Times New Roman" w:hAnsi="Times New Roman" w:cs="Times New Roman"/>
          <w:bCs/>
          <w:kern w:val="0"/>
          <w:sz w:val="24"/>
          <w:lang w:val="ro-RO" w:eastAsia="ro-RO" w:bidi="ar-SA"/>
        </w:rPr>
        <w:t>,</w:t>
      </w:r>
      <w:r w:rsidRPr="000F493D">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w:t>
      </w:r>
      <w:r>
        <w:rPr>
          <w:rFonts w:ascii="Times New Roman" w:eastAsia="Times New Roman" w:hAnsi="Times New Roman" w:cs="Times New Roman"/>
          <w:bCs/>
          <w:kern w:val="0"/>
          <w:sz w:val="24"/>
          <w:lang w:val="ro-RO" w:eastAsia="ro-RO" w:bidi="ar-SA"/>
        </w:rPr>
        <w:t>ile la data depunerii ofertelor.</w:t>
      </w:r>
    </w:p>
    <w:p w:rsidR="008F3914" w:rsidRDefault="008F3914" w:rsidP="008F3914">
      <w:pPr>
        <w:pStyle w:val="ListParagraph"/>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147FBC" w:rsidRPr="00147FBC" w:rsidRDefault="00147FBC" w:rsidP="00854C7F">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 xml:space="preserve">Se vor putea accesa </w:t>
      </w:r>
      <w:r w:rsidRPr="00147FBC">
        <w:rPr>
          <w:rFonts w:ascii="Times New Roman" w:eastAsia="Times New Roman" w:hAnsi="Times New Roman" w:cs="Times New Roman"/>
          <w:bCs/>
          <w:kern w:val="0"/>
          <w:sz w:val="24"/>
          <w:lang w:val="ro-RO" w:eastAsia="ro-RO" w:bidi="ar-SA"/>
        </w:rPr>
        <w:t>c</w:t>
      </w:r>
      <w:proofErr w:type="spellStart"/>
      <w:r w:rsidRPr="00147FBC">
        <w:rPr>
          <w:rFonts w:ascii="Times New Roman" w:eastAsia="Calibri" w:hAnsi="Times New Roman" w:cs="Times New Roman"/>
          <w:sz w:val="24"/>
        </w:rPr>
        <w:t>heltuieli</w:t>
      </w:r>
      <w:r>
        <w:rPr>
          <w:rFonts w:ascii="Times New Roman" w:eastAsia="Calibri" w:hAnsi="Times New Roman" w:cs="Times New Roman"/>
          <w:sz w:val="24"/>
        </w:rPr>
        <w:t>le</w:t>
      </w:r>
      <w:proofErr w:type="spellEnd"/>
      <w:r w:rsidRPr="00147FBC">
        <w:rPr>
          <w:rFonts w:ascii="Times New Roman" w:eastAsia="Calibri" w:hAnsi="Times New Roman" w:cs="Times New Roman"/>
          <w:sz w:val="24"/>
        </w:rPr>
        <w:t xml:space="preserve"> diverse </w:t>
      </w:r>
      <w:proofErr w:type="spellStart"/>
      <w:r w:rsidRPr="00147FBC">
        <w:rPr>
          <w:rFonts w:ascii="Times New Roman" w:eastAsia="Calibri" w:hAnsi="Times New Roman" w:cs="Times New Roman"/>
          <w:sz w:val="24"/>
        </w:rPr>
        <w:t>și</w:t>
      </w:r>
      <w:proofErr w:type="spellEnd"/>
      <w:r w:rsidRPr="00147FBC">
        <w:rPr>
          <w:rFonts w:ascii="Times New Roman" w:eastAsia="Calibri" w:hAnsi="Times New Roman" w:cs="Times New Roman"/>
          <w:sz w:val="24"/>
        </w:rPr>
        <w:t xml:space="preserve"> </w:t>
      </w:r>
      <w:proofErr w:type="spellStart"/>
      <w:r w:rsidRPr="00147FBC">
        <w:rPr>
          <w:rFonts w:ascii="Times New Roman" w:eastAsia="Calibri" w:hAnsi="Times New Roman" w:cs="Times New Roman"/>
          <w:sz w:val="24"/>
        </w:rPr>
        <w:t>neprevăzute</w:t>
      </w:r>
      <w:proofErr w:type="spellEnd"/>
      <w:r>
        <w:rPr>
          <w:rFonts w:ascii="Times New Roman" w:eastAsia="Calibri" w:hAnsi="Times New Roman" w:cs="Times New Roman"/>
          <w:sz w:val="24"/>
        </w:rPr>
        <w:t>, conform art. 2.3 din contract.</w:t>
      </w:r>
    </w:p>
    <w:p w:rsidR="0006515F" w:rsidRPr="003960FC" w:rsidRDefault="0006515F" w:rsidP="003960FC">
      <w:pPr>
        <w:widowControl/>
        <w:suppressAutoHyphens w:val="0"/>
        <w:autoSpaceDE w:val="0"/>
        <w:autoSpaceDN w:val="0"/>
        <w:adjustRightInd w:val="0"/>
        <w:jc w:val="both"/>
        <w:rPr>
          <w:rFonts w:ascii="Times New Roman" w:eastAsia="Times New Roman" w:hAnsi="Times New Roman" w:cs="Times New Roman"/>
          <w:bCs/>
          <w:kern w:val="0"/>
          <w:sz w:val="24"/>
          <w:lang w:val="ro-RO" w:eastAsia="ro-RO" w:bidi="ar-SA"/>
        </w:rPr>
      </w:pPr>
    </w:p>
    <w:p w:rsidR="00147FBC" w:rsidRDefault="00147FBC"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5444"/>
        <w:gridCol w:w="1914"/>
        <w:gridCol w:w="1440"/>
      </w:tblGrid>
      <w:tr w:rsidR="00147FBC" w:rsidRPr="00A109B5" w:rsidTr="00147FBC">
        <w:trPr>
          <w:cantSplit/>
          <w:trHeight w:val="369"/>
        </w:trPr>
        <w:tc>
          <w:tcPr>
            <w:tcW w:w="1078" w:type="dxa"/>
            <w:shd w:val="clear" w:color="auto" w:fill="DBE5F1" w:themeFill="accent1" w:themeFillTint="33"/>
            <w:vAlign w:val="center"/>
          </w:tcPr>
          <w:p w:rsidR="00147FBC" w:rsidRPr="009018DC" w:rsidRDefault="00147FBC" w:rsidP="00B17F93">
            <w:pPr>
              <w:autoSpaceDE w:val="0"/>
              <w:autoSpaceDN w:val="0"/>
              <w:adjustRightInd w:val="0"/>
              <w:ind w:left="-67" w:right="-256"/>
              <w:jc w:val="center"/>
              <w:rPr>
                <w:rFonts w:ascii="Times New Roman" w:eastAsia="Times New Roman" w:hAnsi="Times New Roman" w:cs="Times New Roman"/>
                <w:b/>
                <w:bCs/>
                <w:sz w:val="24"/>
                <w:lang w:eastAsia="ro-RO"/>
              </w:rPr>
            </w:pPr>
            <w:r w:rsidRPr="009018DC">
              <w:rPr>
                <w:rFonts w:ascii="Times New Roman" w:eastAsia="Times New Roman" w:hAnsi="Times New Roman" w:cs="Times New Roman"/>
                <w:b/>
                <w:bCs/>
                <w:sz w:val="24"/>
                <w:lang w:eastAsia="ro-RO"/>
              </w:rPr>
              <w:t>5.</w:t>
            </w:r>
          </w:p>
        </w:tc>
        <w:tc>
          <w:tcPr>
            <w:tcW w:w="5444" w:type="dxa"/>
            <w:shd w:val="clear" w:color="auto" w:fill="DBE5F1" w:themeFill="accent1" w:themeFillTint="33"/>
            <w:vAlign w:val="center"/>
          </w:tcPr>
          <w:p w:rsidR="00147FBC" w:rsidRPr="00B25EB2" w:rsidRDefault="00147FBC" w:rsidP="00B17F93">
            <w:pPr>
              <w:autoSpaceDE w:val="0"/>
              <w:autoSpaceDN w:val="0"/>
              <w:adjustRightInd w:val="0"/>
              <w:contextualSpacing/>
              <w:rPr>
                <w:rFonts w:ascii="Times New Roman" w:eastAsia="Times New Roman" w:hAnsi="Times New Roman" w:cs="Times New Roman"/>
                <w:b/>
                <w:bCs/>
                <w:sz w:val="24"/>
                <w:lang w:val="en-US" w:eastAsia="ro-RO"/>
              </w:rPr>
            </w:pPr>
            <w:proofErr w:type="spellStart"/>
            <w:r w:rsidRPr="00B25EB2">
              <w:rPr>
                <w:rFonts w:ascii="Times New Roman" w:eastAsia="Calibri" w:hAnsi="Times New Roman" w:cs="Times New Roman"/>
                <w:b/>
                <w:sz w:val="24"/>
              </w:rPr>
              <w:t>Alte</w:t>
            </w:r>
            <w:proofErr w:type="spellEnd"/>
            <w:r w:rsidRPr="00B25EB2">
              <w:rPr>
                <w:rFonts w:ascii="Times New Roman" w:eastAsia="Calibri" w:hAnsi="Times New Roman" w:cs="Times New Roman"/>
                <w:b/>
                <w:sz w:val="24"/>
              </w:rPr>
              <w:t xml:space="preserve"> </w:t>
            </w:r>
            <w:proofErr w:type="spellStart"/>
            <w:r w:rsidRPr="00B25EB2">
              <w:rPr>
                <w:rFonts w:ascii="Times New Roman" w:eastAsia="Calibri" w:hAnsi="Times New Roman" w:cs="Times New Roman"/>
                <w:b/>
                <w:sz w:val="24"/>
              </w:rPr>
              <w:t>cheltuieli</w:t>
            </w:r>
            <w:proofErr w:type="spellEnd"/>
          </w:p>
        </w:tc>
        <w:tc>
          <w:tcPr>
            <w:tcW w:w="1914" w:type="dxa"/>
            <w:shd w:val="clear" w:color="auto" w:fill="DBE5F1" w:themeFill="accent1" w:themeFillTint="33"/>
            <w:vAlign w:val="center"/>
          </w:tcPr>
          <w:p w:rsidR="00147FBC" w:rsidRPr="009018DC" w:rsidRDefault="00147FBC" w:rsidP="00B17F93">
            <w:pPr>
              <w:autoSpaceDE w:val="0"/>
              <w:autoSpaceDN w:val="0"/>
              <w:adjustRightInd w:val="0"/>
              <w:contextualSpacing/>
              <w:jc w:val="center"/>
              <w:rPr>
                <w:rFonts w:ascii="Times New Roman" w:eastAsia="Times New Roman" w:hAnsi="Times New Roman" w:cs="Times New Roman"/>
                <w:b/>
                <w:bCs/>
                <w:sz w:val="28"/>
                <w:szCs w:val="28"/>
                <w:lang w:eastAsia="ro-RO"/>
              </w:rPr>
            </w:pPr>
          </w:p>
        </w:tc>
        <w:tc>
          <w:tcPr>
            <w:tcW w:w="1440" w:type="dxa"/>
            <w:vMerge w:val="restart"/>
            <w:shd w:val="clear" w:color="auto" w:fill="auto"/>
            <w:vAlign w:val="center"/>
          </w:tcPr>
          <w:p w:rsidR="00147FBC" w:rsidRPr="00A109B5" w:rsidRDefault="00147FBC" w:rsidP="00B17F93">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147FBC" w:rsidRPr="00075EB3" w:rsidTr="00147FBC">
        <w:trPr>
          <w:cantSplit/>
          <w:trHeight w:val="369"/>
        </w:trPr>
        <w:tc>
          <w:tcPr>
            <w:tcW w:w="1078" w:type="dxa"/>
            <w:shd w:val="clear" w:color="auto" w:fill="auto"/>
            <w:vAlign w:val="center"/>
          </w:tcPr>
          <w:p w:rsidR="00147FBC" w:rsidRPr="00075EB3" w:rsidRDefault="00147FBC" w:rsidP="00B17F93">
            <w:pPr>
              <w:jc w:val="center"/>
              <w:rPr>
                <w:rFonts w:ascii="Times New Roman" w:eastAsia="Calibri" w:hAnsi="Times New Roman" w:cs="Times New Roman"/>
                <w:b/>
                <w:sz w:val="24"/>
              </w:rPr>
            </w:pPr>
            <w:r w:rsidRPr="00075EB3">
              <w:rPr>
                <w:rFonts w:ascii="Times New Roman" w:eastAsia="Calibri" w:hAnsi="Times New Roman" w:cs="Times New Roman"/>
                <w:b/>
                <w:sz w:val="24"/>
              </w:rPr>
              <w:t>5.3</w:t>
            </w:r>
          </w:p>
        </w:tc>
        <w:tc>
          <w:tcPr>
            <w:tcW w:w="5444" w:type="dxa"/>
            <w:shd w:val="clear" w:color="auto" w:fill="auto"/>
            <w:vAlign w:val="center"/>
          </w:tcPr>
          <w:p w:rsidR="00147FBC" w:rsidRPr="00075EB3" w:rsidRDefault="00147FBC" w:rsidP="00B17F93">
            <w:pPr>
              <w:rPr>
                <w:rFonts w:ascii="Times New Roman" w:eastAsia="Calibri" w:hAnsi="Times New Roman" w:cs="Times New Roman"/>
                <w:b/>
                <w:sz w:val="24"/>
              </w:rPr>
            </w:pPr>
            <w:proofErr w:type="spellStart"/>
            <w:r w:rsidRPr="00075EB3">
              <w:rPr>
                <w:rFonts w:ascii="Times New Roman" w:eastAsia="Calibri" w:hAnsi="Times New Roman" w:cs="Times New Roman"/>
                <w:b/>
                <w:sz w:val="24"/>
              </w:rPr>
              <w:t>Cheltuieli</w:t>
            </w:r>
            <w:proofErr w:type="spellEnd"/>
            <w:r w:rsidRPr="00075EB3">
              <w:rPr>
                <w:rFonts w:ascii="Times New Roman" w:eastAsia="Calibri" w:hAnsi="Times New Roman" w:cs="Times New Roman"/>
                <w:b/>
                <w:sz w:val="24"/>
              </w:rPr>
              <w:t xml:space="preserve"> diverse </w:t>
            </w:r>
            <w:proofErr w:type="spellStart"/>
            <w:r w:rsidRPr="00075EB3">
              <w:rPr>
                <w:rFonts w:ascii="Times New Roman" w:eastAsia="Calibri" w:hAnsi="Times New Roman" w:cs="Times New Roman"/>
                <w:b/>
                <w:sz w:val="24"/>
              </w:rPr>
              <w:t>și</w:t>
            </w:r>
            <w:proofErr w:type="spellEnd"/>
            <w:r w:rsidRPr="00075EB3">
              <w:rPr>
                <w:rFonts w:ascii="Times New Roman" w:eastAsia="Calibri" w:hAnsi="Times New Roman" w:cs="Times New Roman"/>
                <w:b/>
                <w:sz w:val="24"/>
              </w:rPr>
              <w:t xml:space="preserve"> </w:t>
            </w:r>
            <w:proofErr w:type="spellStart"/>
            <w:r w:rsidRPr="00075EB3">
              <w:rPr>
                <w:rFonts w:ascii="Times New Roman" w:eastAsia="Calibri" w:hAnsi="Times New Roman" w:cs="Times New Roman"/>
                <w:b/>
                <w:sz w:val="24"/>
              </w:rPr>
              <w:t>neprevăzute</w:t>
            </w:r>
            <w:proofErr w:type="spellEnd"/>
            <w:r>
              <w:rPr>
                <w:rFonts w:ascii="Times New Roman" w:eastAsia="Calibri" w:hAnsi="Times New Roman" w:cs="Times New Roman"/>
                <w:b/>
                <w:sz w:val="24"/>
              </w:rPr>
              <w:t xml:space="preserve"> (10% din Cap.4)</w:t>
            </w:r>
          </w:p>
        </w:tc>
        <w:tc>
          <w:tcPr>
            <w:tcW w:w="1914" w:type="dxa"/>
            <w:shd w:val="clear" w:color="auto" w:fill="auto"/>
            <w:vAlign w:val="center"/>
          </w:tcPr>
          <w:p w:rsidR="00147FBC" w:rsidRPr="00075EB3" w:rsidRDefault="00147FBC" w:rsidP="00B17F93">
            <w:pPr>
              <w:jc w:val="center"/>
              <w:rPr>
                <w:rFonts w:ascii="Times New Roman" w:eastAsia="Calibri" w:hAnsi="Times New Roman" w:cs="Times New Roman"/>
                <w:b/>
                <w:sz w:val="24"/>
              </w:rPr>
            </w:pPr>
          </w:p>
        </w:tc>
        <w:tc>
          <w:tcPr>
            <w:tcW w:w="1440" w:type="dxa"/>
            <w:vMerge/>
            <w:shd w:val="clear" w:color="auto" w:fill="auto"/>
            <w:vAlign w:val="center"/>
          </w:tcPr>
          <w:p w:rsidR="00147FBC" w:rsidRPr="00075EB3" w:rsidRDefault="00147FBC" w:rsidP="00B17F93">
            <w:pPr>
              <w:jc w:val="center"/>
              <w:rPr>
                <w:rFonts w:ascii="Times New Roman" w:eastAsia="Calibri" w:hAnsi="Times New Roman" w:cs="Times New Roman"/>
                <w:b/>
                <w:sz w:val="24"/>
              </w:rPr>
            </w:pPr>
          </w:p>
        </w:tc>
      </w:tr>
    </w:tbl>
    <w:p w:rsidR="00147FBC" w:rsidRDefault="00147FBC"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p w:rsidR="007051E8" w:rsidRDefault="007051E8"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8912A4" w:rsidRPr="001C058E"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bookmarkEnd w:id="11"/>
    </w:p>
    <w:p w:rsidR="00854C7F" w:rsidRDefault="00854C7F" w:rsidP="008912A4">
      <w:pPr>
        <w:widowControl/>
        <w:suppressAutoHyphens w:val="0"/>
        <w:ind w:left="7080"/>
        <w:rPr>
          <w:rFonts w:ascii="Times New Roman" w:eastAsia="Times New Roman" w:hAnsi="Times New Roman" w:cs="Times New Roman"/>
          <w:b/>
          <w:bCs/>
          <w:kern w:val="0"/>
          <w:sz w:val="24"/>
          <w:lang w:eastAsia="ro-RO" w:bidi="ar-SA"/>
        </w:rPr>
      </w:pPr>
    </w:p>
    <w:p w:rsidR="002022DB" w:rsidRDefault="002022DB" w:rsidP="008912A4">
      <w:pPr>
        <w:widowControl/>
        <w:suppressAutoHyphens w:val="0"/>
        <w:ind w:left="7080"/>
        <w:rPr>
          <w:rFonts w:ascii="Times New Roman" w:eastAsia="Times New Roman" w:hAnsi="Times New Roman" w:cs="Times New Roman"/>
          <w:b/>
          <w:bCs/>
          <w:kern w:val="0"/>
          <w:sz w:val="24"/>
          <w:lang w:eastAsia="ro-RO" w:bidi="ar-SA"/>
        </w:rPr>
      </w:pPr>
    </w:p>
    <w:p w:rsidR="00854C7F" w:rsidRPr="00873610" w:rsidRDefault="00854C7F" w:rsidP="00854C7F">
      <w:pPr>
        <w:widowControl/>
        <w:suppressAutoHyphens w:val="0"/>
        <w:ind w:left="708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lastRenderedPageBreak/>
        <w:t xml:space="preserve">      </w:t>
      </w:r>
      <w:r w:rsidRPr="00873610">
        <w:rPr>
          <w:rFonts w:ascii="Times New Roman" w:eastAsia="Times New Roman" w:hAnsi="Times New Roman" w:cs="Times New Roman"/>
          <w:b/>
          <w:bCs/>
          <w:kern w:val="0"/>
          <w:sz w:val="24"/>
          <w:lang w:val="ro-RO" w:eastAsia="ro-RO" w:bidi="ar-SA"/>
        </w:rPr>
        <w:t xml:space="preserve">Formularul nr. </w:t>
      </w:r>
      <w:r>
        <w:rPr>
          <w:rFonts w:ascii="Times New Roman" w:eastAsia="Times New Roman" w:hAnsi="Times New Roman" w:cs="Times New Roman"/>
          <w:b/>
          <w:bCs/>
          <w:kern w:val="0"/>
          <w:sz w:val="24"/>
          <w:lang w:val="ro-RO" w:eastAsia="ro-RO" w:bidi="ar-SA"/>
        </w:rPr>
        <w:t>13</w:t>
      </w:r>
      <w:r w:rsidRPr="00873610">
        <w:rPr>
          <w:rFonts w:ascii="Times New Roman" w:eastAsia="Times New Roman" w:hAnsi="Times New Roman" w:cs="Times New Roman"/>
          <w:b/>
          <w:bCs/>
          <w:kern w:val="0"/>
          <w:sz w:val="24"/>
          <w:lang w:val="ro-RO" w:eastAsia="ro-RO" w:bidi="ar-SA"/>
        </w:rPr>
        <w:t>.2.</w:t>
      </w:r>
    </w:p>
    <w:p w:rsidR="00854C7F" w:rsidRPr="00873610" w:rsidRDefault="00854C7F" w:rsidP="00854C7F">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Operator economic </w:t>
      </w:r>
    </w:p>
    <w:p w:rsidR="00854C7F" w:rsidRPr="00873610" w:rsidRDefault="00854C7F" w:rsidP="00854C7F">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 </w:t>
      </w:r>
    </w:p>
    <w:p w:rsidR="00854C7F" w:rsidRPr="00214294" w:rsidRDefault="00854C7F" w:rsidP="00854C7F">
      <w:pPr>
        <w:widowControl/>
        <w:suppressAutoHyphens w:val="0"/>
        <w:rPr>
          <w:rFonts w:ascii="Times New Roman" w:eastAsia="Times New Roman" w:hAnsi="Times New Roman" w:cs="Times New Roman"/>
          <w:kern w:val="0"/>
          <w:sz w:val="16"/>
          <w:szCs w:val="16"/>
          <w:lang w:val="ro-RO" w:eastAsia="ro-RO" w:bidi="ar-SA"/>
        </w:rPr>
      </w:pPr>
    </w:p>
    <w:p w:rsidR="00854C7F" w:rsidRPr="00873610" w:rsidRDefault="00854C7F" w:rsidP="00854C7F">
      <w:pPr>
        <w:keepNext/>
        <w:widowControl/>
        <w:suppressAutoHyphens w:val="0"/>
        <w:jc w:val="center"/>
        <w:outlineLvl w:val="7"/>
        <w:rPr>
          <w:rFonts w:ascii="Times New Roman" w:eastAsia="Times New Roman" w:hAnsi="Times New Roman" w:cs="Times New Roman"/>
          <w:b/>
          <w:bCs/>
          <w:kern w:val="0"/>
          <w:sz w:val="24"/>
          <w:lang w:val="ro-RO" w:eastAsia="ro-RO" w:bidi="ar-SA"/>
        </w:rPr>
      </w:pPr>
      <w:bookmarkStart w:id="12" w:name="_Hlk70325217"/>
      <w:r w:rsidRPr="00873610">
        <w:rPr>
          <w:rFonts w:ascii="Times New Roman" w:eastAsia="Times New Roman" w:hAnsi="Times New Roman" w:cs="Times New Roman"/>
          <w:b/>
          <w:bCs/>
          <w:kern w:val="0"/>
          <w:sz w:val="24"/>
          <w:lang w:val="ro-RO" w:eastAsia="ro-RO" w:bidi="ar-SA"/>
        </w:rPr>
        <w:t>ANEXĂ OFERTĂ TEHNICĂ</w:t>
      </w:r>
      <w:bookmarkEnd w:id="12"/>
    </w:p>
    <w:p w:rsidR="00854C7F" w:rsidRPr="00214294" w:rsidRDefault="00854C7F" w:rsidP="00854C7F">
      <w:pPr>
        <w:keepNext/>
        <w:widowControl/>
        <w:suppressAutoHyphens w:val="0"/>
        <w:jc w:val="center"/>
        <w:outlineLvl w:val="7"/>
        <w:rPr>
          <w:rFonts w:ascii="Times New Roman" w:eastAsia="Times New Roman" w:hAnsi="Times New Roman" w:cs="Times New Roman"/>
          <w:b/>
          <w:bCs/>
          <w:color w:val="FF0000"/>
          <w:kern w:val="0"/>
          <w:sz w:val="16"/>
          <w:szCs w:val="16"/>
          <w:lang w:val="ro-RO" w:eastAsia="ro-RO" w:bidi="ar-SA"/>
        </w:rPr>
      </w:pPr>
    </w:p>
    <w:tbl>
      <w:tblPr>
        <w:tblStyle w:val="TableGrid"/>
        <w:tblW w:w="10260" w:type="dxa"/>
        <w:tblInd w:w="-252" w:type="dxa"/>
        <w:tblLayout w:type="fixed"/>
        <w:tblLook w:val="04A0"/>
      </w:tblPr>
      <w:tblGrid>
        <w:gridCol w:w="630"/>
        <w:gridCol w:w="6390"/>
        <w:gridCol w:w="1440"/>
        <w:gridCol w:w="1800"/>
      </w:tblGrid>
      <w:tr w:rsidR="00854C7F" w:rsidRPr="009154FA" w:rsidTr="006C1EA7">
        <w:tc>
          <w:tcPr>
            <w:tcW w:w="630" w:type="dxa"/>
            <w:vAlign w:val="center"/>
          </w:tcPr>
          <w:p w:rsidR="00854C7F" w:rsidRPr="00C60332" w:rsidRDefault="00854C7F" w:rsidP="007662FF">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Nr.</w:t>
            </w:r>
          </w:p>
          <w:p w:rsidR="00854C7F" w:rsidRPr="00C60332" w:rsidRDefault="00854C7F" w:rsidP="007662FF">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crt.</w:t>
            </w:r>
          </w:p>
        </w:tc>
        <w:tc>
          <w:tcPr>
            <w:tcW w:w="6390" w:type="dxa"/>
            <w:vAlign w:val="center"/>
          </w:tcPr>
          <w:p w:rsidR="00854C7F" w:rsidRPr="00C60332" w:rsidRDefault="00854C7F" w:rsidP="007662FF">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 xml:space="preserve">Denumire materiale principale, </w:t>
            </w:r>
          </w:p>
          <w:p w:rsidR="00854C7F" w:rsidRPr="00C60332" w:rsidRDefault="00854C7F" w:rsidP="007662FF">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conform proiect tehnic</w:t>
            </w:r>
          </w:p>
        </w:tc>
        <w:tc>
          <w:tcPr>
            <w:tcW w:w="1440" w:type="dxa"/>
            <w:vAlign w:val="center"/>
          </w:tcPr>
          <w:p w:rsidR="00854C7F" w:rsidRPr="00C60332" w:rsidRDefault="00854C7F" w:rsidP="007662FF">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Specificații tehnice/ Fișa tehnică aferentă</w:t>
            </w:r>
          </w:p>
        </w:tc>
        <w:tc>
          <w:tcPr>
            <w:tcW w:w="1800" w:type="dxa"/>
            <w:vAlign w:val="center"/>
          </w:tcPr>
          <w:p w:rsidR="006717CF" w:rsidRPr="006717CF" w:rsidRDefault="006717CF" w:rsidP="006717CF">
            <w:pPr>
              <w:jc w:val="center"/>
              <w:rPr>
                <w:rFonts w:ascii="Times New Roman" w:eastAsia="Times New Roman" w:hAnsi="Times New Roman" w:cs="Times New Roman"/>
                <w:b/>
                <w:bCs/>
                <w:noProof/>
                <w:spacing w:val="-1"/>
                <w:kern w:val="0"/>
                <w:sz w:val="24"/>
                <w:u w:val="single"/>
                <w:lang w:val="ro-RO" w:eastAsia="en-US" w:bidi="ar-SA"/>
              </w:rPr>
            </w:pPr>
            <w:r w:rsidRPr="006717CF">
              <w:rPr>
                <w:rFonts w:ascii="Times New Roman" w:eastAsia="Times New Roman" w:hAnsi="Times New Roman" w:cs="Times New Roman"/>
                <w:b/>
                <w:bCs/>
                <w:noProof/>
                <w:spacing w:val="-1"/>
                <w:kern w:val="0"/>
                <w:sz w:val="24"/>
                <w:u w:val="single"/>
                <w:lang w:val="ro-RO" w:eastAsia="en-US" w:bidi="ar-SA"/>
              </w:rPr>
              <w:t>Producător:</w:t>
            </w:r>
          </w:p>
          <w:p w:rsidR="00854C7F" w:rsidRPr="009154FA" w:rsidRDefault="006717CF" w:rsidP="006717CF">
            <w:pPr>
              <w:suppressAutoHyphens w:val="0"/>
              <w:spacing w:before="120"/>
              <w:jc w:val="center"/>
              <w:rPr>
                <w:rFonts w:ascii="Times New Roman" w:eastAsia="Times New Roman" w:hAnsi="Times New Roman" w:cs="Times New Roman"/>
                <w:b/>
                <w:bCs/>
                <w:noProof/>
                <w:color w:val="FF0000"/>
                <w:spacing w:val="-1"/>
                <w:kern w:val="0"/>
                <w:sz w:val="24"/>
                <w:u w:val="single"/>
                <w:lang w:val="ro-RO" w:eastAsia="en-US" w:bidi="ar-SA"/>
              </w:rPr>
            </w:pPr>
            <w:r w:rsidRPr="006717CF">
              <w:rPr>
                <w:rFonts w:ascii="Times New Roman" w:eastAsia="Times New Roman" w:hAnsi="Times New Roman" w:cs="Times New Roman"/>
                <w:b/>
                <w:bCs/>
                <w:noProof/>
                <w:spacing w:val="-1"/>
                <w:kern w:val="0"/>
                <w:sz w:val="24"/>
                <w:u w:val="single"/>
                <w:lang w:val="ro-RO" w:eastAsia="en-US" w:bidi="ar-SA"/>
              </w:rPr>
              <w:t>Modelul / cod produs ofertat:</w:t>
            </w: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Ţeavă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și</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fitinguri</w:t>
            </w:r>
            <w:proofErr w:type="spellEnd"/>
            <w:r w:rsidRPr="00D97292">
              <w:rPr>
                <w:rFonts w:ascii="Times New Roman" w:hAnsi="Times New Roman" w:cs="Times New Roman"/>
                <w:sz w:val="24"/>
                <w:szCs w:val="24"/>
              </w:rPr>
              <w:t xml:space="preserve"> din </w:t>
            </w:r>
            <w:proofErr w:type="spellStart"/>
            <w:r w:rsidRPr="00D97292">
              <w:rPr>
                <w:rFonts w:ascii="Times New Roman" w:hAnsi="Times New Roman" w:cs="Times New Roman"/>
                <w:sz w:val="24"/>
                <w:szCs w:val="24"/>
              </w:rPr>
              <w:t>polietilenă</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înaltă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densitate</w:t>
            </w:r>
            <w:proofErr w:type="spellEnd"/>
            <w:r w:rsidRPr="00D97292">
              <w:rPr>
                <w:rFonts w:ascii="Times New Roman" w:hAnsi="Times New Roman" w:cs="Times New Roman"/>
                <w:sz w:val="24"/>
                <w:szCs w:val="24"/>
              </w:rPr>
              <w:t xml:space="preserve"> (PEID – </w:t>
            </w:r>
            <w:proofErr w:type="spellStart"/>
            <w:r w:rsidRPr="00D97292">
              <w:rPr>
                <w:rFonts w:ascii="Times New Roman" w:hAnsi="Times New Roman" w:cs="Times New Roman"/>
                <w:sz w:val="24"/>
                <w:szCs w:val="24"/>
              </w:rPr>
              <w:t>apă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potabilă</w:t>
            </w:r>
            <w:proofErr w:type="spellEnd"/>
            <w:r w:rsidRPr="00D97292">
              <w:rPr>
                <w:rFonts w:ascii="Times New Roman" w:hAnsi="Times New Roman" w:cs="Times New Roman"/>
                <w:sz w:val="24"/>
                <w:szCs w:val="24"/>
              </w:rPr>
              <w:t>)</w:t>
            </w:r>
          </w:p>
        </w:tc>
        <w:tc>
          <w:tcPr>
            <w:tcW w:w="1440" w:type="dxa"/>
            <w:vAlign w:val="center"/>
          </w:tcPr>
          <w:p w:rsidR="00D97292" w:rsidRPr="00D97292" w:rsidRDefault="00D97292" w:rsidP="006C1EA7">
            <w:pPr>
              <w:suppressAutoHyphens w:val="0"/>
              <w:spacing w:before="12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FT_1</w:t>
            </w:r>
          </w:p>
        </w:tc>
        <w:tc>
          <w:tcPr>
            <w:tcW w:w="1800" w:type="dxa"/>
            <w:vAlign w:val="center"/>
          </w:tcPr>
          <w:p w:rsidR="00D97292" w:rsidRPr="00D97292" w:rsidRDefault="00D97292" w:rsidP="007662FF">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2.</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Hidrant</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subteran</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FT_2</w:t>
            </w:r>
          </w:p>
        </w:tc>
        <w:tc>
          <w:tcPr>
            <w:tcW w:w="1800" w:type="dxa"/>
            <w:vAlign w:val="center"/>
          </w:tcPr>
          <w:p w:rsidR="00D97292" w:rsidRPr="00D97292" w:rsidRDefault="00D97292" w:rsidP="007662FF">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3.</w:t>
            </w:r>
          </w:p>
        </w:tc>
        <w:tc>
          <w:tcPr>
            <w:tcW w:w="6390" w:type="dxa"/>
            <w:vAlign w:val="center"/>
          </w:tcPr>
          <w:p w:rsidR="00D97292" w:rsidRPr="00D97292" w:rsidRDefault="00D97292" w:rsidP="00D97292">
            <w:pPr>
              <w:rPr>
                <w:rFonts w:ascii="Times New Roman" w:hAnsi="Times New Roman" w:cs="Times New Roman"/>
                <w:sz w:val="24"/>
                <w:szCs w:val="24"/>
              </w:rPr>
            </w:pPr>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Vană</w:t>
            </w:r>
            <w:proofErr w:type="spellEnd"/>
            <w:r w:rsidRPr="00D97292">
              <w:rPr>
                <w:rFonts w:ascii="Times New Roman" w:hAnsi="Times New Roman" w:cs="Times New Roman"/>
                <w:sz w:val="24"/>
                <w:szCs w:val="24"/>
              </w:rPr>
              <w:t xml:space="preserve"> cu </w:t>
            </w:r>
            <w:proofErr w:type="spellStart"/>
            <w:r w:rsidRPr="00D97292">
              <w:rPr>
                <w:rFonts w:ascii="Times New Roman" w:hAnsi="Times New Roman" w:cs="Times New Roman"/>
                <w:sz w:val="24"/>
                <w:szCs w:val="24"/>
              </w:rPr>
              <w:t>sertar</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pană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alimentare</w:t>
            </w:r>
            <w:proofErr w:type="spellEnd"/>
            <w:r w:rsidRPr="00D97292">
              <w:rPr>
                <w:rFonts w:ascii="Times New Roman" w:hAnsi="Times New Roman" w:cs="Times New Roman"/>
                <w:sz w:val="24"/>
                <w:szCs w:val="24"/>
              </w:rPr>
              <w:t xml:space="preserve"> cu </w:t>
            </w:r>
            <w:proofErr w:type="spellStart"/>
            <w:r w:rsidRPr="00D97292">
              <w:rPr>
                <w:rFonts w:ascii="Times New Roman" w:hAnsi="Times New Roman" w:cs="Times New Roman"/>
                <w:sz w:val="24"/>
                <w:szCs w:val="24"/>
              </w:rPr>
              <w:t>apă</w:t>
            </w:r>
            <w:proofErr w:type="spellEnd"/>
          </w:p>
        </w:tc>
        <w:tc>
          <w:tcPr>
            <w:tcW w:w="1440" w:type="dxa"/>
            <w:vAlign w:val="center"/>
          </w:tcPr>
          <w:p w:rsidR="00D97292" w:rsidRPr="00D97292" w:rsidRDefault="00D97292" w:rsidP="003141B1">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FT_3</w:t>
            </w:r>
          </w:p>
        </w:tc>
        <w:tc>
          <w:tcPr>
            <w:tcW w:w="1800" w:type="dxa"/>
            <w:vAlign w:val="center"/>
          </w:tcPr>
          <w:p w:rsidR="00D97292" w:rsidRPr="00D97292" w:rsidRDefault="00D97292" w:rsidP="003141B1">
            <w:pPr>
              <w:suppressAutoHyphens w:val="0"/>
              <w:spacing w:before="120"/>
              <w:rPr>
                <w:rFonts w:ascii="Times New Roman" w:eastAsia="Times New Roman" w:hAnsi="Times New Roman" w:cs="Times New Roman"/>
                <w:noProof/>
                <w:color w:val="FF0000"/>
                <w:spacing w:val="-1"/>
                <w:kern w:val="0"/>
                <w:sz w:val="24"/>
                <w:szCs w:val="24"/>
                <w:lang w:val="ro-RO" w:eastAsia="en-US" w:bidi="ar-SA"/>
              </w:rPr>
            </w:pPr>
          </w:p>
        </w:tc>
      </w:tr>
      <w:tr w:rsidR="00D97292" w:rsidRPr="00D97292" w:rsidTr="001D54F4">
        <w:trPr>
          <w:trHeight w:val="584"/>
        </w:trPr>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4.</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Robinet</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concesie</w:t>
            </w:r>
            <w:proofErr w:type="spellEnd"/>
          </w:p>
        </w:tc>
        <w:tc>
          <w:tcPr>
            <w:tcW w:w="1440" w:type="dxa"/>
            <w:vAlign w:val="center"/>
          </w:tcPr>
          <w:p w:rsidR="00D97292" w:rsidRPr="00D97292" w:rsidRDefault="00D97292" w:rsidP="003141B1">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FT_4</w:t>
            </w:r>
          </w:p>
        </w:tc>
        <w:tc>
          <w:tcPr>
            <w:tcW w:w="1800" w:type="dxa"/>
            <w:vAlign w:val="center"/>
          </w:tcPr>
          <w:p w:rsidR="00D97292" w:rsidRPr="00D97292" w:rsidRDefault="00D97292" w:rsidP="003141B1">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5.</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Cămin</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apometru</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FT_5</w:t>
            </w:r>
          </w:p>
        </w:tc>
        <w:tc>
          <w:tcPr>
            <w:tcW w:w="1800" w:type="dxa"/>
            <w:vAlign w:val="center"/>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6.</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Contor</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apă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rece</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branşament</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FT_6</w:t>
            </w:r>
          </w:p>
        </w:tc>
        <w:tc>
          <w:tcPr>
            <w:tcW w:w="1800" w:type="dxa"/>
            <w:vAlign w:val="center"/>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rPr>
          <w:trHeight w:hRule="exact" w:val="538"/>
        </w:trPr>
        <w:tc>
          <w:tcPr>
            <w:tcW w:w="630" w:type="dxa"/>
            <w:vAlign w:val="center"/>
          </w:tcPr>
          <w:p w:rsidR="00D97292" w:rsidRPr="00D97292" w:rsidRDefault="00D97292" w:rsidP="00214294">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7.</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Tija</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extensie</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telescopică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vane</w:t>
            </w:r>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FT_7</w:t>
            </w:r>
          </w:p>
        </w:tc>
        <w:tc>
          <w:tcPr>
            <w:tcW w:w="1800" w:type="dxa"/>
            <w:vAlign w:val="center"/>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214294">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8.</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Cutie de </w:t>
            </w:r>
            <w:proofErr w:type="spellStart"/>
            <w:r w:rsidRPr="00D97292">
              <w:rPr>
                <w:rFonts w:ascii="Times New Roman" w:hAnsi="Times New Roman" w:cs="Times New Roman"/>
                <w:sz w:val="24"/>
                <w:szCs w:val="24"/>
              </w:rPr>
              <w:t>protecție</w:t>
            </w:r>
            <w:proofErr w:type="spellEnd"/>
            <w:r w:rsidRPr="00D97292">
              <w:rPr>
                <w:rFonts w:ascii="Times New Roman" w:hAnsi="Times New Roman" w:cs="Times New Roman"/>
                <w:sz w:val="24"/>
                <w:szCs w:val="24"/>
              </w:rPr>
              <w:t xml:space="preserve"> vane cu </w:t>
            </w:r>
            <w:proofErr w:type="spellStart"/>
            <w:r w:rsidRPr="00D97292">
              <w:rPr>
                <w:rFonts w:ascii="Times New Roman" w:hAnsi="Times New Roman" w:cs="Times New Roman"/>
                <w:sz w:val="24"/>
                <w:szCs w:val="24"/>
              </w:rPr>
              <w:t>sertar</w:t>
            </w:r>
            <w:proofErr w:type="spellEnd"/>
          </w:p>
        </w:tc>
        <w:tc>
          <w:tcPr>
            <w:tcW w:w="1440" w:type="dxa"/>
            <w:vAlign w:val="center"/>
          </w:tcPr>
          <w:p w:rsidR="00D97292" w:rsidRPr="00D97292" w:rsidRDefault="00D97292" w:rsidP="001E0312">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FT_8</w:t>
            </w:r>
          </w:p>
        </w:tc>
        <w:tc>
          <w:tcPr>
            <w:tcW w:w="1800" w:type="dxa"/>
            <w:vAlign w:val="center"/>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9.</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 Cutie de </w:t>
            </w:r>
            <w:proofErr w:type="spellStart"/>
            <w:r w:rsidRPr="00D97292">
              <w:rPr>
                <w:rFonts w:ascii="Times New Roman" w:hAnsi="Times New Roman" w:cs="Times New Roman"/>
                <w:sz w:val="24"/>
                <w:szCs w:val="24"/>
              </w:rPr>
              <w:t>protecție</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robinet</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concesie</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FT_9</w:t>
            </w:r>
          </w:p>
        </w:tc>
        <w:tc>
          <w:tcPr>
            <w:tcW w:w="1800" w:type="dxa"/>
            <w:vAlign w:val="center"/>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10.</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Cutie de </w:t>
            </w:r>
            <w:proofErr w:type="spellStart"/>
            <w:r w:rsidRPr="00D97292">
              <w:rPr>
                <w:rFonts w:ascii="Times New Roman" w:hAnsi="Times New Roman" w:cs="Times New Roman"/>
                <w:sz w:val="24"/>
                <w:szCs w:val="24"/>
              </w:rPr>
              <w:t>protecție</w:t>
            </w:r>
            <w:proofErr w:type="spellEnd"/>
            <w:r w:rsidRPr="00D97292">
              <w:rPr>
                <w:rFonts w:ascii="Times New Roman" w:hAnsi="Times New Roman" w:cs="Times New Roman"/>
                <w:sz w:val="24"/>
                <w:szCs w:val="24"/>
              </w:rPr>
              <w:t xml:space="preserve"> HIDRANT</w:t>
            </w:r>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FT_10</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11.</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Ţeavă</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și</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fitinguri</w:t>
            </w:r>
            <w:proofErr w:type="spellEnd"/>
            <w:r w:rsidRPr="00D97292">
              <w:rPr>
                <w:rFonts w:ascii="Times New Roman" w:hAnsi="Times New Roman" w:cs="Times New Roman"/>
                <w:sz w:val="24"/>
                <w:szCs w:val="24"/>
              </w:rPr>
              <w:t xml:space="preserve"> din PVC-U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rețeaua</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canalizare</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gravitațională</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FT_11</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12.</w:t>
            </w:r>
          </w:p>
        </w:tc>
        <w:tc>
          <w:tcPr>
            <w:tcW w:w="6390" w:type="dxa"/>
            <w:vAlign w:val="center"/>
          </w:tcPr>
          <w:p w:rsidR="00D97292" w:rsidRPr="00D97292" w:rsidRDefault="00D97292" w:rsidP="00BF2A0A">
            <w:pPr>
              <w:rPr>
                <w:rFonts w:ascii="Times New Roman" w:hAnsi="Times New Roman" w:cs="Times New Roman"/>
                <w:sz w:val="24"/>
                <w:szCs w:val="24"/>
              </w:rPr>
            </w:pPr>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Cămine</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vizitare</w:t>
            </w:r>
            <w:proofErr w:type="spellEnd"/>
            <w:r w:rsidRPr="00D97292">
              <w:rPr>
                <w:rFonts w:ascii="Times New Roman" w:hAnsi="Times New Roman" w:cs="Times New Roman"/>
                <w:sz w:val="24"/>
                <w:szCs w:val="24"/>
              </w:rPr>
              <w:t xml:space="preserve"> din material plastic</w:t>
            </w:r>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FT_12</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lang w:val="ro-RO" w:eastAsia="en-US" w:bidi="ar-SA"/>
              </w:rPr>
            </w:pPr>
          </w:p>
        </w:tc>
      </w:tr>
      <w:tr w:rsidR="00D97292" w:rsidRPr="00D97292" w:rsidTr="001D54F4">
        <w:trPr>
          <w:trHeight w:val="486"/>
        </w:trPr>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13.</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Cămin</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racord</w:t>
            </w:r>
            <w:proofErr w:type="spellEnd"/>
          </w:p>
        </w:tc>
        <w:tc>
          <w:tcPr>
            <w:tcW w:w="1440" w:type="dxa"/>
            <w:vAlign w:val="center"/>
          </w:tcPr>
          <w:p w:rsidR="00D97292" w:rsidRPr="00D97292" w:rsidRDefault="00D97292" w:rsidP="006C1EA7">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FT_13</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14.</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Capace</w:t>
            </w:r>
            <w:proofErr w:type="spellEnd"/>
            <w:r w:rsidRPr="00D97292">
              <w:rPr>
                <w:rFonts w:ascii="Times New Roman" w:hAnsi="Times New Roman" w:cs="Times New Roman"/>
                <w:sz w:val="24"/>
                <w:szCs w:val="24"/>
              </w:rPr>
              <w:t xml:space="preserve"> din material </w:t>
            </w:r>
            <w:proofErr w:type="spellStart"/>
            <w:r w:rsidRPr="00D97292">
              <w:rPr>
                <w:rFonts w:ascii="Times New Roman" w:hAnsi="Times New Roman" w:cs="Times New Roman"/>
                <w:sz w:val="24"/>
                <w:szCs w:val="24"/>
              </w:rPr>
              <w:t>compozit</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cămine</w:t>
            </w:r>
            <w:proofErr w:type="spellEnd"/>
          </w:p>
        </w:tc>
        <w:tc>
          <w:tcPr>
            <w:tcW w:w="1440" w:type="dxa"/>
            <w:vAlign w:val="center"/>
          </w:tcPr>
          <w:p w:rsidR="00D97292" w:rsidRPr="00D97292" w:rsidRDefault="00D97292" w:rsidP="0045596F">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FT_14</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lang w:val="ro-RO" w:eastAsia="en-US" w:bidi="ar-SA"/>
              </w:rPr>
            </w:pPr>
          </w:p>
        </w:tc>
      </w:tr>
      <w:tr w:rsidR="00D97292" w:rsidRPr="00D97292" w:rsidTr="001D54F4">
        <w:tc>
          <w:tcPr>
            <w:tcW w:w="630" w:type="dxa"/>
            <w:vAlign w:val="center"/>
          </w:tcPr>
          <w:p w:rsidR="00D97292" w:rsidRPr="00D97292" w:rsidRDefault="00D97292" w:rsidP="006C1EA7">
            <w:pPr>
              <w:suppressAutoHyphens w:val="0"/>
              <w:jc w:val="center"/>
              <w:rPr>
                <w:rFonts w:ascii="Times New Roman" w:eastAsia="Times New Roman" w:hAnsi="Times New Roman" w:cs="Times New Roman"/>
                <w:noProof/>
                <w:spacing w:val="-1"/>
                <w:kern w:val="0"/>
                <w:sz w:val="24"/>
                <w:szCs w:val="24"/>
                <w:lang w:val="ro-RO" w:eastAsia="en-US" w:bidi="ar-SA"/>
              </w:rPr>
            </w:pPr>
            <w:r w:rsidRPr="00D97292">
              <w:rPr>
                <w:rFonts w:ascii="Times New Roman" w:eastAsia="Times New Roman" w:hAnsi="Times New Roman" w:cs="Times New Roman"/>
                <w:noProof/>
                <w:spacing w:val="-1"/>
                <w:kern w:val="0"/>
                <w:sz w:val="24"/>
                <w:szCs w:val="24"/>
                <w:lang w:val="ro-RO" w:eastAsia="en-US" w:bidi="ar-SA"/>
              </w:rPr>
              <w:t>15.</w:t>
            </w:r>
          </w:p>
        </w:tc>
        <w:tc>
          <w:tcPr>
            <w:tcW w:w="6390" w:type="dxa"/>
            <w:vAlign w:val="center"/>
          </w:tcPr>
          <w:p w:rsidR="00D97292" w:rsidRPr="00D97292" w:rsidRDefault="00D97292" w:rsidP="00BF2A0A">
            <w:pPr>
              <w:rPr>
                <w:rFonts w:ascii="Times New Roman" w:hAnsi="Times New Roman" w:cs="Times New Roman"/>
                <w:sz w:val="24"/>
                <w:szCs w:val="24"/>
              </w:rPr>
            </w:pPr>
            <w:proofErr w:type="spellStart"/>
            <w:r w:rsidRPr="00D97292">
              <w:rPr>
                <w:rFonts w:ascii="Times New Roman" w:hAnsi="Times New Roman" w:cs="Times New Roman"/>
                <w:sz w:val="24"/>
                <w:szCs w:val="24"/>
              </w:rPr>
              <w:t>Capace</w:t>
            </w:r>
            <w:proofErr w:type="spellEnd"/>
            <w:r w:rsidRPr="00D97292">
              <w:rPr>
                <w:rFonts w:ascii="Times New Roman" w:hAnsi="Times New Roman" w:cs="Times New Roman"/>
                <w:sz w:val="24"/>
                <w:szCs w:val="24"/>
              </w:rPr>
              <w:t xml:space="preserve"> din material </w:t>
            </w:r>
            <w:proofErr w:type="spellStart"/>
            <w:r w:rsidRPr="00D97292">
              <w:rPr>
                <w:rFonts w:ascii="Times New Roman" w:hAnsi="Times New Roman" w:cs="Times New Roman"/>
                <w:sz w:val="24"/>
                <w:szCs w:val="24"/>
              </w:rPr>
              <w:t>compozit</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pentru</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cămine</w:t>
            </w:r>
            <w:proofErr w:type="spellEnd"/>
            <w:r w:rsidRPr="00D97292">
              <w:rPr>
                <w:rFonts w:ascii="Times New Roman" w:hAnsi="Times New Roman" w:cs="Times New Roman"/>
                <w:sz w:val="24"/>
                <w:szCs w:val="24"/>
              </w:rPr>
              <w:t xml:space="preserve"> de </w:t>
            </w:r>
            <w:proofErr w:type="spellStart"/>
            <w:r w:rsidRPr="00D97292">
              <w:rPr>
                <w:rFonts w:ascii="Times New Roman" w:hAnsi="Times New Roman" w:cs="Times New Roman"/>
                <w:sz w:val="24"/>
                <w:szCs w:val="24"/>
              </w:rPr>
              <w:t>racord</w:t>
            </w:r>
            <w:proofErr w:type="spellEnd"/>
            <w:r w:rsidRPr="00D97292">
              <w:rPr>
                <w:rFonts w:ascii="Times New Roman" w:hAnsi="Times New Roman" w:cs="Times New Roman"/>
                <w:sz w:val="24"/>
                <w:szCs w:val="24"/>
              </w:rPr>
              <w:t xml:space="preserve"> </w:t>
            </w:r>
            <w:proofErr w:type="spellStart"/>
            <w:r w:rsidRPr="00D97292">
              <w:rPr>
                <w:rFonts w:ascii="Times New Roman" w:hAnsi="Times New Roman" w:cs="Times New Roman"/>
                <w:sz w:val="24"/>
                <w:szCs w:val="24"/>
              </w:rPr>
              <w:t>canalizare</w:t>
            </w:r>
            <w:proofErr w:type="spellEnd"/>
          </w:p>
        </w:tc>
        <w:tc>
          <w:tcPr>
            <w:tcW w:w="1440" w:type="dxa"/>
            <w:vAlign w:val="center"/>
          </w:tcPr>
          <w:p w:rsidR="00D97292" w:rsidRPr="00D97292" w:rsidRDefault="00D97292" w:rsidP="0045596F">
            <w:pPr>
              <w:suppressAutoHyphens w:val="0"/>
              <w:spacing w:before="120"/>
              <w:jc w:val="center"/>
              <w:rPr>
                <w:rFonts w:ascii="Times New Roman" w:hAnsi="Times New Roman" w:cs="Times New Roman"/>
                <w:bCs/>
                <w:noProof/>
                <w:sz w:val="24"/>
                <w:szCs w:val="24"/>
              </w:rPr>
            </w:pPr>
            <w:r w:rsidRPr="00D97292">
              <w:rPr>
                <w:rFonts w:ascii="Times New Roman" w:hAnsi="Times New Roman" w:cs="Times New Roman"/>
                <w:bCs/>
                <w:noProof/>
                <w:sz w:val="24"/>
                <w:szCs w:val="24"/>
              </w:rPr>
              <w:t>FT_15</w:t>
            </w:r>
          </w:p>
        </w:tc>
        <w:tc>
          <w:tcPr>
            <w:tcW w:w="1800" w:type="dxa"/>
          </w:tcPr>
          <w:p w:rsidR="00D97292" w:rsidRPr="00D97292" w:rsidRDefault="00D97292" w:rsidP="006C1EA7">
            <w:pPr>
              <w:suppressAutoHyphens w:val="0"/>
              <w:spacing w:before="120"/>
              <w:rPr>
                <w:rFonts w:ascii="Times New Roman" w:eastAsia="Times New Roman" w:hAnsi="Times New Roman" w:cs="Times New Roman"/>
                <w:noProof/>
                <w:color w:val="FF0000"/>
                <w:spacing w:val="-1"/>
                <w:kern w:val="0"/>
                <w:sz w:val="24"/>
                <w:szCs w:val="24"/>
                <w:highlight w:val="yellow"/>
                <w:lang w:val="ro-RO" w:eastAsia="en-US" w:bidi="ar-SA"/>
              </w:rPr>
            </w:pPr>
          </w:p>
        </w:tc>
      </w:tr>
    </w:tbl>
    <w:p w:rsidR="00854C7F" w:rsidRPr="00E02A0A" w:rsidRDefault="00854C7F" w:rsidP="00854C7F">
      <w:pPr>
        <w:shd w:val="clear" w:color="auto" w:fill="FFFFFF"/>
        <w:suppressAutoHyphens w:val="0"/>
        <w:spacing w:before="120"/>
        <w:jc w:val="both"/>
        <w:rPr>
          <w:rFonts w:ascii="Times New Roman" w:eastAsia="Times New Roman" w:hAnsi="Times New Roman" w:cs="Times New Roman"/>
          <w:b/>
          <w:bCs/>
          <w:i/>
          <w:iCs/>
          <w:noProof/>
          <w:spacing w:val="-1"/>
          <w:kern w:val="0"/>
          <w:sz w:val="24"/>
          <w:u w:val="single"/>
          <w:lang w:val="ro-RO" w:eastAsia="en-US" w:bidi="ar-SA"/>
        </w:rPr>
      </w:pPr>
      <w:r w:rsidRPr="00E02A0A">
        <w:rPr>
          <w:rFonts w:ascii="Times New Roman" w:eastAsia="Times New Roman" w:hAnsi="Times New Roman" w:cs="Times New Roman"/>
          <w:b/>
          <w:bCs/>
          <w:i/>
          <w:iCs/>
          <w:noProof/>
          <w:spacing w:val="-1"/>
          <w:kern w:val="0"/>
          <w:sz w:val="24"/>
          <w:u w:val="single"/>
          <w:lang w:val="ro-RO" w:eastAsia="en-US" w:bidi="ar-SA"/>
        </w:rPr>
        <w:t>Notă!</w:t>
      </w:r>
    </w:p>
    <w:p w:rsidR="00854C7F" w:rsidRPr="00E02A0A" w:rsidRDefault="00854C7F" w:rsidP="00854C7F">
      <w:pPr>
        <w:pStyle w:val="ListParagraph"/>
        <w:numPr>
          <w:ilvl w:val="0"/>
          <w:numId w:val="12"/>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vor numerota și respecta Fișele Tehnice, conform numerotării tabelare de mai sus. </w:t>
      </w:r>
    </w:p>
    <w:p w:rsidR="00854C7F" w:rsidRPr="00E02A0A" w:rsidRDefault="00854C7F" w:rsidP="00854C7F">
      <w:pPr>
        <w:pStyle w:val="ListParagraph"/>
        <w:numPr>
          <w:ilvl w:val="0"/>
          <w:numId w:val="12"/>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w:t>
      </w:r>
      <w:r>
        <w:rPr>
          <w:rFonts w:ascii="Times New Roman" w:eastAsia="Times New Roman" w:hAnsi="Times New Roman" w:cs="Times New Roman"/>
          <w:noProof/>
          <w:spacing w:val="-1"/>
          <w:kern w:val="0"/>
          <w:sz w:val="24"/>
          <w:lang w:val="ro-RO" w:eastAsia="en-US" w:bidi="ar-SA"/>
        </w:rPr>
        <w:t>vor atașa prezentei anexe,</w:t>
      </w:r>
      <w:r w:rsidRPr="00E02A0A">
        <w:rPr>
          <w:rFonts w:ascii="Times New Roman" w:eastAsia="Times New Roman" w:hAnsi="Times New Roman" w:cs="Times New Roman"/>
          <w:noProof/>
          <w:spacing w:val="-1"/>
          <w:kern w:val="0"/>
          <w:sz w:val="24"/>
          <w:lang w:val="ro-RO" w:eastAsia="en-US" w:bidi="ar-SA"/>
        </w:rPr>
        <w:t xml:space="preserve"> </w:t>
      </w:r>
      <w:r w:rsidRPr="00E02A0A">
        <w:rPr>
          <w:rFonts w:ascii="Times New Roman" w:eastAsia="Times New Roman" w:hAnsi="Times New Roman" w:cs="Times New Roman"/>
          <w:noProof/>
          <w:spacing w:val="-1"/>
          <w:kern w:val="0"/>
          <w:sz w:val="24"/>
          <w:highlight w:val="yellow"/>
          <w:u w:val="single"/>
          <w:lang w:val="ro-RO" w:eastAsia="en-US" w:bidi="ar-SA"/>
        </w:rPr>
        <w:t>obligatoriu</w:t>
      </w:r>
      <w:r w:rsidRPr="00E02A0A">
        <w:rPr>
          <w:rFonts w:ascii="Times New Roman" w:eastAsia="Times New Roman" w:hAnsi="Times New Roman" w:cs="Times New Roman"/>
          <w:noProof/>
          <w:spacing w:val="-1"/>
          <w:kern w:val="0"/>
          <w:sz w:val="24"/>
          <w:lang w:val="ro-RO" w:eastAsia="en-US" w:bidi="ar-SA"/>
        </w:rPr>
        <w:t xml:space="preserve"> și cele </w:t>
      </w:r>
      <w:r w:rsidR="00C02CE1">
        <w:rPr>
          <w:rFonts w:ascii="Times New Roman" w:eastAsia="Times New Roman" w:hAnsi="Times New Roman" w:cs="Times New Roman"/>
          <w:noProof/>
          <w:spacing w:val="-1"/>
          <w:kern w:val="0"/>
          <w:sz w:val="24"/>
          <w:lang w:val="ro-RO" w:eastAsia="en-US" w:bidi="ar-SA"/>
        </w:rPr>
        <w:t>1</w:t>
      </w:r>
      <w:r w:rsidR="00D97292">
        <w:rPr>
          <w:rFonts w:ascii="Times New Roman" w:eastAsia="Times New Roman" w:hAnsi="Times New Roman" w:cs="Times New Roman"/>
          <w:noProof/>
          <w:spacing w:val="-1"/>
          <w:kern w:val="0"/>
          <w:sz w:val="24"/>
          <w:lang w:val="ro-RO" w:eastAsia="en-US" w:bidi="ar-SA"/>
        </w:rPr>
        <w:t>5</w:t>
      </w:r>
      <w:r w:rsidRPr="00E02A0A">
        <w:rPr>
          <w:rFonts w:ascii="Times New Roman" w:eastAsia="Times New Roman" w:hAnsi="Times New Roman" w:cs="Times New Roman"/>
          <w:noProof/>
          <w:spacing w:val="-1"/>
          <w:kern w:val="0"/>
          <w:sz w:val="24"/>
          <w:lang w:val="ro-RO" w:eastAsia="en-US" w:bidi="ar-SA"/>
        </w:rPr>
        <w:t xml:space="preserve"> Fișe tehnice </w:t>
      </w:r>
      <w:r w:rsidRPr="00AE70A5">
        <w:rPr>
          <w:rFonts w:ascii="Times New Roman" w:eastAsia="Times New Roman" w:hAnsi="Times New Roman" w:cs="Times New Roman"/>
          <w:noProof/>
          <w:spacing w:val="-1"/>
          <w:kern w:val="0"/>
          <w:sz w:val="24"/>
          <w:u w:val="single"/>
          <w:lang w:val="ro-RO" w:eastAsia="en-US" w:bidi="ar-SA"/>
        </w:rPr>
        <w:t>însușite</w:t>
      </w:r>
      <w:r w:rsidRPr="00E02A0A">
        <w:rPr>
          <w:rFonts w:ascii="Times New Roman" w:eastAsia="Times New Roman" w:hAnsi="Times New Roman" w:cs="Times New Roman"/>
          <w:noProof/>
          <w:spacing w:val="-1"/>
          <w:kern w:val="0"/>
          <w:sz w:val="24"/>
          <w:lang w:val="ro-RO" w:eastAsia="en-US" w:bidi="ar-SA"/>
        </w:rPr>
        <w:t xml:space="preserve"> </w:t>
      </w:r>
      <w:r>
        <w:rPr>
          <w:rFonts w:ascii="Times New Roman" w:eastAsia="Times New Roman" w:hAnsi="Times New Roman" w:cs="Times New Roman"/>
          <w:noProof/>
          <w:spacing w:val="-1"/>
          <w:kern w:val="0"/>
          <w:sz w:val="24"/>
          <w:lang w:val="ro-RO" w:eastAsia="en-US" w:bidi="ar-SA"/>
        </w:rPr>
        <w:t xml:space="preserve">și completate </w:t>
      </w:r>
      <w:r w:rsidRPr="00261E33">
        <w:rPr>
          <w:rFonts w:ascii="Times New Roman" w:eastAsia="Times New Roman" w:hAnsi="Times New Roman" w:cs="Times New Roman"/>
          <w:bCs/>
          <w:noProof/>
          <w:spacing w:val="-1"/>
          <w:kern w:val="0"/>
          <w:sz w:val="24"/>
          <w:lang w:val="ro-RO" w:eastAsia="en-US" w:bidi="ar-SA"/>
        </w:rPr>
        <w:t xml:space="preserve">conform </w:t>
      </w:r>
      <w:r>
        <w:rPr>
          <w:rFonts w:ascii="Times New Roman" w:eastAsia="Times New Roman" w:hAnsi="Times New Roman" w:cs="Times New Roman"/>
          <w:bCs/>
          <w:noProof/>
          <w:spacing w:val="-1"/>
          <w:kern w:val="0"/>
          <w:sz w:val="24"/>
          <w:lang w:val="ro-RO" w:eastAsia="en-US" w:bidi="ar-SA"/>
        </w:rPr>
        <w:t>cerințelor tennice.</w:t>
      </w:r>
      <w:r w:rsidRPr="0094438D">
        <w:rPr>
          <w:rFonts w:ascii="Times New Roman" w:eastAsia="Times New Roman" w:hAnsi="Times New Roman" w:cs="Times New Roman"/>
          <w:noProof/>
          <w:spacing w:val="-1"/>
          <w:kern w:val="0"/>
          <w:sz w:val="24"/>
          <w:lang w:eastAsia="en-US" w:bidi="ar-SA"/>
        </w:rPr>
        <w:t xml:space="preserve"> </w:t>
      </w:r>
      <w:r w:rsidRPr="00A674A1">
        <w:rPr>
          <w:rFonts w:ascii="Times New Roman" w:eastAsia="Times New Roman" w:hAnsi="Times New Roman" w:cs="Times New Roman"/>
          <w:bCs/>
          <w:noProof/>
          <w:spacing w:val="-1"/>
          <w:kern w:val="0"/>
          <w:sz w:val="24"/>
          <w:u w:val="single"/>
          <w:lang w:val="ro-RO" w:eastAsia="en-US" w:bidi="ar-SA"/>
        </w:rPr>
        <w:t>Ofertantul va atașa ofertei și fișele tehnice</w:t>
      </w:r>
      <w:r w:rsidRPr="00261E33">
        <w:rPr>
          <w:rFonts w:ascii="Times New Roman" w:eastAsia="Times New Roman" w:hAnsi="Times New Roman" w:cs="Times New Roman"/>
          <w:bCs/>
          <w:noProof/>
          <w:spacing w:val="-1"/>
          <w:kern w:val="0"/>
          <w:sz w:val="24"/>
          <w:lang w:val="ro-RO" w:eastAsia="en-US" w:bidi="ar-SA"/>
        </w:rPr>
        <w:t xml:space="preserve"> date de producători/furnizori pentru materialele principale</w:t>
      </w:r>
      <w:r>
        <w:rPr>
          <w:rFonts w:ascii="Times New Roman" w:eastAsia="Times New Roman" w:hAnsi="Times New Roman" w:cs="Times New Roman"/>
          <w:bCs/>
          <w:noProof/>
          <w:spacing w:val="-1"/>
          <w:kern w:val="0"/>
          <w:sz w:val="24"/>
          <w:lang w:val="ro-RO" w:eastAsia="en-US" w:bidi="ar-SA"/>
        </w:rPr>
        <w:t xml:space="preserve">, </w:t>
      </w:r>
      <w:r w:rsidRPr="00261E33">
        <w:rPr>
          <w:rFonts w:ascii="Times New Roman" w:eastAsia="Times New Roman" w:hAnsi="Times New Roman" w:cs="Times New Roman"/>
          <w:bCs/>
          <w:noProof/>
          <w:spacing w:val="-1"/>
          <w:kern w:val="0"/>
          <w:sz w:val="24"/>
          <w:lang w:val="pt-PT" w:eastAsia="en-US" w:bidi="ar-SA"/>
        </w:rPr>
        <w:t>care vor conţine princ</w:t>
      </w:r>
      <w:r>
        <w:rPr>
          <w:rFonts w:ascii="Times New Roman" w:eastAsia="Times New Roman" w:hAnsi="Times New Roman" w:cs="Times New Roman"/>
          <w:bCs/>
          <w:noProof/>
          <w:spacing w:val="-1"/>
          <w:kern w:val="0"/>
          <w:sz w:val="24"/>
          <w:lang w:val="pt-PT" w:eastAsia="en-US" w:bidi="ar-SA"/>
        </w:rPr>
        <w:t>ipalele caracteristici tehnice și care demonstrează</w:t>
      </w:r>
      <w:r w:rsidRPr="00261E33">
        <w:rPr>
          <w:rFonts w:ascii="Times New Roman" w:eastAsia="Times New Roman" w:hAnsi="Times New Roman" w:cs="Times New Roman"/>
          <w:bCs/>
          <w:noProof/>
          <w:spacing w:val="-1"/>
          <w:kern w:val="0"/>
          <w:sz w:val="24"/>
          <w:lang w:val="pt-PT" w:eastAsia="en-US" w:bidi="ar-SA"/>
        </w:rPr>
        <w:t xml:space="preserve"> conformitatea cu solicit</w:t>
      </w:r>
      <w:r>
        <w:rPr>
          <w:rFonts w:ascii="Times New Roman" w:eastAsia="Times New Roman" w:hAnsi="Times New Roman" w:cs="Times New Roman"/>
          <w:bCs/>
          <w:noProof/>
          <w:spacing w:val="-1"/>
          <w:kern w:val="0"/>
          <w:sz w:val="24"/>
          <w:lang w:val="pt-PT" w:eastAsia="en-US" w:bidi="ar-SA"/>
        </w:rPr>
        <w:t>ă</w:t>
      </w:r>
      <w:r w:rsidRPr="00261E33">
        <w:rPr>
          <w:rFonts w:ascii="Times New Roman" w:eastAsia="Times New Roman" w:hAnsi="Times New Roman" w:cs="Times New Roman"/>
          <w:bCs/>
          <w:noProof/>
          <w:spacing w:val="-1"/>
          <w:kern w:val="0"/>
          <w:sz w:val="24"/>
          <w:lang w:val="pt-PT" w:eastAsia="en-US" w:bidi="ar-SA"/>
        </w:rPr>
        <w:t>rile Proiectului Tehnic/</w:t>
      </w:r>
      <w:r>
        <w:rPr>
          <w:rFonts w:ascii="Times New Roman" w:eastAsia="Times New Roman" w:hAnsi="Times New Roman" w:cs="Times New Roman"/>
          <w:bCs/>
          <w:noProof/>
          <w:spacing w:val="-1"/>
          <w:kern w:val="0"/>
          <w:sz w:val="24"/>
          <w:lang w:val="pt-PT" w:eastAsia="en-US" w:bidi="ar-SA"/>
        </w:rPr>
        <w:t xml:space="preserve"> /</w:t>
      </w:r>
      <w:r>
        <w:rPr>
          <w:rFonts w:ascii="Times New Roman" w:eastAsia="Times New Roman" w:hAnsi="Times New Roman" w:cs="Times New Roman"/>
          <w:noProof/>
          <w:spacing w:val="-1"/>
          <w:kern w:val="0"/>
          <w:sz w:val="24"/>
          <w:lang w:eastAsia="en-US" w:bidi="ar-SA"/>
        </w:rPr>
        <w:t>Fiș</w:t>
      </w:r>
      <w:r w:rsidRPr="0094438D">
        <w:rPr>
          <w:rFonts w:ascii="Times New Roman" w:eastAsia="Times New Roman" w:hAnsi="Times New Roman" w:cs="Times New Roman"/>
          <w:noProof/>
          <w:spacing w:val="-1"/>
          <w:kern w:val="0"/>
          <w:sz w:val="24"/>
          <w:lang w:eastAsia="en-US" w:bidi="ar-SA"/>
        </w:rPr>
        <w:t>ele tehnice.</w:t>
      </w:r>
    </w:p>
    <w:p w:rsidR="00854C7F" w:rsidRPr="00E02A0A" w:rsidRDefault="00854C7F" w:rsidP="00854C7F">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261E33">
        <w:rPr>
          <w:rFonts w:ascii="Times New Roman" w:eastAsia="Times New Roman" w:hAnsi="Times New Roman" w:cs="Times New Roman"/>
          <w:b/>
          <w:bCs/>
          <w:noProof/>
          <w:spacing w:val="-1"/>
          <w:kern w:val="0"/>
          <w:sz w:val="24"/>
          <w:lang w:val="ro-RO" w:eastAsia="en-US" w:bidi="ar-SA"/>
        </w:rPr>
        <w:t>Fișele tehnice</w:t>
      </w:r>
      <w:r w:rsidRPr="00261E33">
        <w:rPr>
          <w:rFonts w:ascii="Times New Roman" w:eastAsia="Times New Roman" w:hAnsi="Times New Roman" w:cs="Times New Roman"/>
          <w:bCs/>
          <w:noProof/>
          <w:spacing w:val="-1"/>
          <w:kern w:val="0"/>
          <w:sz w:val="24"/>
          <w:lang w:val="ro-RO" w:eastAsia="en-US" w:bidi="ar-SA"/>
        </w:rPr>
        <w:t xml:space="preserve"> atașate prezentei, înșușite și completate. </w:t>
      </w:r>
    </w:p>
    <w:p w:rsidR="00854C7F" w:rsidRPr="00E02A0A" w:rsidRDefault="00854C7F" w:rsidP="00854C7F">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Data completării …………..</w:t>
      </w:r>
    </w:p>
    <w:p w:rsidR="00854C7F" w:rsidRDefault="00854C7F" w:rsidP="00854C7F">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p w:rsidR="00854C7F" w:rsidRPr="00F737E2" w:rsidRDefault="00854C7F" w:rsidP="00854C7F">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54C7F" w:rsidRDefault="00854C7F" w:rsidP="00854C7F">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854C7F" w:rsidRDefault="00854C7F" w:rsidP="00854C7F">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854C7F" w:rsidRDefault="00854C7F" w:rsidP="00854C7F">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8912A4" w:rsidRPr="00940FDD" w:rsidRDefault="008912A4" w:rsidP="008912A4">
      <w:pPr>
        <w:widowControl/>
        <w:suppressAutoHyphens w:val="0"/>
        <w:ind w:left="7080"/>
        <w:rPr>
          <w:rFonts w:ascii="Times New Roman" w:eastAsia="Times New Roman" w:hAnsi="Times New Roman" w:cs="Times New Roman"/>
          <w:b/>
          <w:bCs/>
          <w:kern w:val="0"/>
          <w:sz w:val="24"/>
          <w:lang w:eastAsia="ro-RO" w:bidi="ar-SA"/>
        </w:rPr>
      </w:pPr>
      <w:proofErr w:type="spellStart"/>
      <w:proofErr w:type="gramStart"/>
      <w:r w:rsidRPr="00940FDD">
        <w:rPr>
          <w:rFonts w:ascii="Times New Roman" w:eastAsia="Times New Roman" w:hAnsi="Times New Roman" w:cs="Times New Roman"/>
          <w:b/>
          <w:bCs/>
          <w:kern w:val="0"/>
          <w:sz w:val="24"/>
          <w:lang w:eastAsia="ro-RO" w:bidi="ar-SA"/>
        </w:rPr>
        <w:t>Formularul</w:t>
      </w:r>
      <w:proofErr w:type="spellEnd"/>
      <w:r w:rsidRPr="00940FDD">
        <w:rPr>
          <w:rFonts w:ascii="Times New Roman" w:eastAsia="Times New Roman" w:hAnsi="Times New Roman" w:cs="Times New Roman"/>
          <w:b/>
          <w:bCs/>
          <w:kern w:val="0"/>
          <w:sz w:val="24"/>
          <w:lang w:eastAsia="ro-RO" w:bidi="ar-SA"/>
        </w:rPr>
        <w:t xml:space="preserve"> nr.</w:t>
      </w:r>
      <w:proofErr w:type="gramEnd"/>
      <w:r w:rsidRPr="00940FDD">
        <w:rPr>
          <w:rFonts w:ascii="Times New Roman" w:eastAsia="Times New Roman" w:hAnsi="Times New Roman" w:cs="Times New Roman"/>
          <w:b/>
          <w:bCs/>
          <w:kern w:val="0"/>
          <w:sz w:val="24"/>
          <w:lang w:eastAsia="ro-RO" w:bidi="ar-SA"/>
        </w:rPr>
        <w:t xml:space="preserve"> </w:t>
      </w:r>
      <w:r>
        <w:rPr>
          <w:rFonts w:ascii="Times New Roman" w:eastAsia="Times New Roman" w:hAnsi="Times New Roman" w:cs="Times New Roman"/>
          <w:b/>
          <w:bCs/>
          <w:kern w:val="0"/>
          <w:sz w:val="24"/>
          <w:lang w:eastAsia="ro-RO" w:bidi="ar-SA"/>
        </w:rPr>
        <w:t>14</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Operator economic </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 .................. </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(denumirea/numele)</w:t>
      </w: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940FDD" w:rsidRDefault="008912A4" w:rsidP="008912A4">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940FDD">
        <w:rPr>
          <w:rFonts w:ascii="Times New Roman" w:eastAsia="Times New Roman" w:hAnsi="Times New Roman" w:cs="Times New Roman"/>
          <w:b/>
          <w:bCs/>
          <w:kern w:val="0"/>
          <w:sz w:val="24"/>
          <w:lang w:val="fr-FR" w:eastAsia="ro-RO" w:bidi="ar-SA"/>
        </w:rPr>
        <w:t>GRAFIC FIZIC ŞI VALORIC DE DERULARE A ACHIZIŢIEI</w:t>
      </w:r>
    </w:p>
    <w:p w:rsidR="00B33D31" w:rsidRDefault="00B33D31" w:rsidP="005D610E">
      <w:pPr>
        <w:ind w:firstLine="426"/>
        <w:jc w:val="center"/>
        <w:rPr>
          <w:rFonts w:ascii="Times New Roman" w:hAnsi="Times New Roman" w:cs="Times New Roman"/>
          <w:b/>
          <w:i/>
          <w:iCs/>
          <w:sz w:val="24"/>
        </w:rPr>
      </w:pPr>
      <w:proofErr w:type="spellStart"/>
      <w:r w:rsidRPr="00B33D31">
        <w:rPr>
          <w:rFonts w:ascii="Times New Roman" w:hAnsi="Times New Roman" w:cs="Times New Roman"/>
          <w:b/>
          <w:i/>
          <w:iCs/>
          <w:sz w:val="24"/>
        </w:rPr>
        <w:t>Extindere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rețea</w:t>
      </w:r>
      <w:proofErr w:type="spellEnd"/>
      <w:r w:rsidRPr="00B33D31">
        <w:rPr>
          <w:rFonts w:ascii="Times New Roman" w:hAnsi="Times New Roman" w:cs="Times New Roman"/>
          <w:b/>
          <w:i/>
          <w:iCs/>
          <w:sz w:val="24"/>
        </w:rPr>
        <w:t xml:space="preserve"> de </w:t>
      </w:r>
      <w:proofErr w:type="spellStart"/>
      <w:r w:rsidRPr="00B33D31">
        <w:rPr>
          <w:rFonts w:ascii="Times New Roman" w:hAnsi="Times New Roman" w:cs="Times New Roman"/>
          <w:b/>
          <w:i/>
          <w:iCs/>
          <w:sz w:val="24"/>
        </w:rPr>
        <w:t>apă</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și</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canalizare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menajeră</w:t>
      </w:r>
      <w:proofErr w:type="spellEnd"/>
      <w:r w:rsidRPr="00B33D31">
        <w:rPr>
          <w:rFonts w:ascii="Times New Roman" w:hAnsi="Times New Roman" w:cs="Times New Roman"/>
          <w:b/>
          <w:i/>
          <w:iCs/>
          <w:sz w:val="24"/>
        </w:rPr>
        <w:t xml:space="preserve"> cu </w:t>
      </w:r>
      <w:proofErr w:type="spellStart"/>
      <w:r w:rsidRPr="00B33D31">
        <w:rPr>
          <w:rFonts w:ascii="Times New Roman" w:hAnsi="Times New Roman" w:cs="Times New Roman"/>
          <w:b/>
          <w:i/>
          <w:iCs/>
          <w:sz w:val="24"/>
        </w:rPr>
        <w:t>branșamente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ș</w:t>
      </w:r>
      <w:proofErr w:type="gramStart"/>
      <w:r w:rsidRPr="00B33D31">
        <w:rPr>
          <w:rFonts w:ascii="Times New Roman" w:hAnsi="Times New Roman" w:cs="Times New Roman"/>
          <w:b/>
          <w:i/>
          <w:iCs/>
          <w:sz w:val="24"/>
        </w:rPr>
        <w:t>i</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racorduri</w:t>
      </w:r>
      <w:proofErr w:type="spellEnd"/>
      <w:proofErr w:type="gramEnd"/>
      <w:r w:rsidRPr="00B33D31">
        <w:rPr>
          <w:rFonts w:ascii="Times New Roman" w:hAnsi="Times New Roman" w:cs="Times New Roman"/>
          <w:b/>
          <w:i/>
          <w:iCs/>
          <w:sz w:val="24"/>
        </w:rPr>
        <w:t>,</w:t>
      </w:r>
    </w:p>
    <w:p w:rsidR="005D610E" w:rsidRPr="00B33D31" w:rsidRDefault="00B33D31" w:rsidP="005D610E">
      <w:pPr>
        <w:ind w:firstLine="426"/>
        <w:jc w:val="center"/>
        <w:rPr>
          <w:rFonts w:ascii="Times New Roman" w:hAnsi="Times New Roman" w:cs="Times New Roman"/>
          <w:b/>
          <w:bCs/>
          <w:i/>
          <w:iCs/>
          <w:sz w:val="24"/>
        </w:rPr>
      </w:pPr>
      <w:r w:rsidRPr="00B33D31">
        <w:rPr>
          <w:rFonts w:ascii="Times New Roman" w:hAnsi="Times New Roman" w:cs="Times New Roman"/>
          <w:b/>
          <w:i/>
          <w:iCs/>
          <w:sz w:val="24"/>
        </w:rPr>
        <w:t xml:space="preserve"> </w:t>
      </w:r>
      <w:proofErr w:type="gramStart"/>
      <w:r w:rsidRPr="00B33D31">
        <w:rPr>
          <w:rFonts w:ascii="Times New Roman" w:hAnsi="Times New Roman" w:cs="Times New Roman"/>
          <w:b/>
          <w:i/>
          <w:iCs/>
          <w:sz w:val="24"/>
        </w:rPr>
        <w:t>loc</w:t>
      </w:r>
      <w:proofErr w:type="gram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Ineu</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jud.Bihor</w:t>
      </w:r>
      <w:proofErr w:type="spellEnd"/>
      <w:r w:rsidRPr="00B33D31">
        <w:rPr>
          <w:rFonts w:ascii="Times New Roman" w:hAnsi="Times New Roman" w:cs="Times New Roman"/>
          <w:b/>
          <w:i/>
          <w:iCs/>
          <w:sz w:val="24"/>
        </w:rPr>
        <w:t>”</w:t>
      </w:r>
    </w:p>
    <w:p w:rsidR="00854C7F" w:rsidRPr="00DD0FB7" w:rsidRDefault="00854C7F" w:rsidP="00854C7F">
      <w:pPr>
        <w:widowControl/>
        <w:suppressAutoHyphens w:val="0"/>
        <w:rPr>
          <w:rFonts w:ascii="Times New Roman" w:eastAsia="Times New Roman" w:hAnsi="Times New Roman" w:cs="Times New Roman"/>
          <w:color w:val="FF0000"/>
          <w:kern w:val="0"/>
          <w:sz w:val="24"/>
          <w:lang w:val="ro-RO" w:eastAsia="ro-RO"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40"/>
        <w:gridCol w:w="3690"/>
      </w:tblGrid>
      <w:tr w:rsidR="00854C7F" w:rsidRPr="00DD0FB7" w:rsidTr="00EB1E06">
        <w:trPr>
          <w:cantSplit/>
          <w:trHeight w:val="332"/>
        </w:trPr>
        <w:tc>
          <w:tcPr>
            <w:tcW w:w="710" w:type="dxa"/>
            <w:vMerge w:val="restart"/>
            <w:vAlign w:val="center"/>
          </w:tcPr>
          <w:p w:rsidR="00854C7F" w:rsidRPr="00A30B8E" w:rsidRDefault="00854C7F" w:rsidP="007662FF">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Nr.</w:t>
            </w:r>
          </w:p>
          <w:p w:rsidR="00854C7F" w:rsidRPr="00A30B8E" w:rsidRDefault="00854C7F" w:rsidP="007662FF">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Crt.</w:t>
            </w:r>
          </w:p>
        </w:tc>
        <w:tc>
          <w:tcPr>
            <w:tcW w:w="5140" w:type="dxa"/>
            <w:vMerge w:val="restart"/>
            <w:vAlign w:val="center"/>
          </w:tcPr>
          <w:p w:rsidR="00854C7F" w:rsidRPr="00A30B8E" w:rsidRDefault="00854C7F" w:rsidP="007662FF">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Grupa de obiecte/denumirea</w:t>
            </w:r>
          </w:p>
          <w:p w:rsidR="00854C7F" w:rsidRPr="00A30B8E" w:rsidRDefault="00854C7F" w:rsidP="007662FF">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obiectului</w:t>
            </w:r>
          </w:p>
        </w:tc>
        <w:tc>
          <w:tcPr>
            <w:tcW w:w="3690" w:type="dxa"/>
            <w:vAlign w:val="center"/>
          </w:tcPr>
          <w:p w:rsidR="00854C7F" w:rsidRPr="000E3925" w:rsidRDefault="00854C7F" w:rsidP="00EB1E06">
            <w:pPr>
              <w:widowControl/>
              <w:suppressAutoHyphens w:val="0"/>
              <w:jc w:val="center"/>
              <w:rPr>
                <w:rFonts w:ascii="Times New Roman" w:eastAsia="Times New Roman" w:hAnsi="Times New Roman" w:cs="Times New Roman"/>
                <w:b/>
                <w:noProof/>
                <w:kern w:val="0"/>
                <w:sz w:val="24"/>
                <w:lang w:val="ro-RO" w:eastAsia="ro-RO" w:bidi="ar-SA"/>
              </w:rPr>
            </w:pPr>
            <w:r w:rsidRPr="000E3925">
              <w:rPr>
                <w:rFonts w:ascii="Times New Roman" w:eastAsia="Times New Roman" w:hAnsi="Times New Roman" w:cs="Times New Roman"/>
                <w:b/>
                <w:noProof/>
                <w:kern w:val="0"/>
                <w:sz w:val="24"/>
                <w:lang w:val="ro-RO" w:eastAsia="ro-RO" w:bidi="ar-SA"/>
              </w:rPr>
              <w:t xml:space="preserve">Anul </w:t>
            </w:r>
            <w:r w:rsidR="006717CF">
              <w:rPr>
                <w:rFonts w:ascii="Times New Roman" w:eastAsia="Times New Roman" w:hAnsi="Times New Roman" w:cs="Times New Roman"/>
                <w:b/>
                <w:noProof/>
                <w:kern w:val="0"/>
                <w:sz w:val="24"/>
                <w:lang w:val="ro-RO" w:eastAsia="ro-RO" w:bidi="ar-SA"/>
              </w:rPr>
              <w:t>2023</w:t>
            </w:r>
          </w:p>
        </w:tc>
      </w:tr>
      <w:tr w:rsidR="00854C7F" w:rsidRPr="00DD0FB7" w:rsidTr="00EB1E06">
        <w:trPr>
          <w:cantSplit/>
          <w:trHeight w:val="339"/>
        </w:trPr>
        <w:tc>
          <w:tcPr>
            <w:tcW w:w="710" w:type="dxa"/>
            <w:vMerge/>
          </w:tcPr>
          <w:p w:rsidR="00854C7F" w:rsidRPr="00DD0FB7" w:rsidRDefault="00854C7F" w:rsidP="007662FF">
            <w:pPr>
              <w:widowControl/>
              <w:suppressAutoHyphens w:val="0"/>
              <w:jc w:val="center"/>
              <w:rPr>
                <w:rFonts w:ascii="Times New Roman" w:eastAsia="Times New Roman" w:hAnsi="Times New Roman" w:cs="Times New Roman"/>
                <w:b/>
                <w:noProof/>
                <w:color w:val="FF0000"/>
                <w:kern w:val="0"/>
                <w:sz w:val="24"/>
                <w:lang w:val="ro-RO" w:eastAsia="ro-RO" w:bidi="ar-SA"/>
              </w:rPr>
            </w:pPr>
          </w:p>
        </w:tc>
        <w:tc>
          <w:tcPr>
            <w:tcW w:w="5140" w:type="dxa"/>
            <w:vMerge/>
          </w:tcPr>
          <w:p w:rsidR="00854C7F" w:rsidRPr="00DD0FB7" w:rsidRDefault="00854C7F" w:rsidP="007662FF">
            <w:pPr>
              <w:widowControl/>
              <w:suppressAutoHyphens w:val="0"/>
              <w:rPr>
                <w:rFonts w:ascii="Times New Roman" w:eastAsia="Times New Roman" w:hAnsi="Times New Roman" w:cs="Times New Roman"/>
                <w:b/>
                <w:noProof/>
                <w:color w:val="FF0000"/>
                <w:kern w:val="0"/>
                <w:sz w:val="24"/>
                <w:lang w:val="ro-RO" w:eastAsia="ro-RO" w:bidi="ar-SA"/>
              </w:rPr>
            </w:pPr>
          </w:p>
        </w:tc>
        <w:tc>
          <w:tcPr>
            <w:tcW w:w="3690" w:type="dxa"/>
            <w:vAlign w:val="center"/>
          </w:tcPr>
          <w:p w:rsidR="00854C7F" w:rsidRPr="000E3925" w:rsidRDefault="00854C7F" w:rsidP="007662FF">
            <w:pPr>
              <w:widowControl/>
              <w:suppressAutoHyphens w:val="0"/>
              <w:jc w:val="center"/>
              <w:rPr>
                <w:rFonts w:ascii="Times New Roman" w:eastAsia="Times New Roman" w:hAnsi="Times New Roman" w:cs="Times New Roman"/>
                <w:b/>
                <w:bCs/>
                <w:noProof/>
                <w:kern w:val="0"/>
                <w:sz w:val="24"/>
                <w:lang w:val="ro-RO" w:eastAsia="ro-RO" w:bidi="ar-SA"/>
              </w:rPr>
            </w:pPr>
            <w:r>
              <w:rPr>
                <w:rFonts w:ascii="Times New Roman" w:eastAsia="Times New Roman" w:hAnsi="Times New Roman" w:cs="Times New Roman"/>
                <w:b/>
                <w:bCs/>
                <w:noProof/>
                <w:kern w:val="0"/>
                <w:sz w:val="24"/>
                <w:lang w:val="ro-RO" w:eastAsia="ro-RO" w:bidi="ar-SA"/>
              </w:rPr>
              <w:t>luni</w:t>
            </w:r>
          </w:p>
        </w:tc>
      </w:tr>
      <w:tr w:rsidR="00854C7F" w:rsidRPr="00DD0FB7" w:rsidTr="007662FF">
        <w:trPr>
          <w:cantSplit/>
          <w:trHeight w:val="369"/>
        </w:trPr>
        <w:tc>
          <w:tcPr>
            <w:tcW w:w="9540" w:type="dxa"/>
            <w:gridSpan w:val="3"/>
            <w:vAlign w:val="center"/>
          </w:tcPr>
          <w:p w:rsidR="00854C7F" w:rsidRPr="00DD0FB7" w:rsidRDefault="00854C7F" w:rsidP="007662FF">
            <w:pPr>
              <w:widowControl/>
              <w:suppressAutoHyphens w:val="0"/>
              <w:jc w:val="center"/>
              <w:rPr>
                <w:rFonts w:ascii="Times New Roman" w:eastAsia="Times New Roman" w:hAnsi="Times New Roman" w:cs="Times New Roman"/>
                <w:b/>
                <w:noProof/>
                <w:color w:val="FF0000"/>
                <w:kern w:val="0"/>
                <w:sz w:val="24"/>
                <w:lang w:val="ro-RO" w:eastAsia="ro-RO" w:bidi="ar-SA"/>
              </w:rPr>
            </w:pPr>
            <w:r w:rsidRPr="00A30B8E">
              <w:rPr>
                <w:rFonts w:ascii="Times New Roman" w:eastAsia="Times New Roman" w:hAnsi="Times New Roman" w:cs="Times New Roman"/>
                <w:b/>
                <w:noProof/>
                <w:kern w:val="0"/>
                <w:sz w:val="24"/>
                <w:lang w:val="ro-RO" w:eastAsia="ro-RO" w:bidi="ar-SA"/>
              </w:rPr>
              <w:t xml:space="preserve">Execuţie Lucrări </w:t>
            </w:r>
          </w:p>
        </w:tc>
      </w:tr>
      <w:tr w:rsidR="00854C7F" w:rsidRPr="00DD0FB7" w:rsidTr="00EB1E06">
        <w:trPr>
          <w:cantSplit/>
          <w:trHeight w:val="369"/>
        </w:trPr>
        <w:tc>
          <w:tcPr>
            <w:tcW w:w="710" w:type="dxa"/>
            <w:vAlign w:val="center"/>
          </w:tcPr>
          <w:p w:rsidR="00854C7F" w:rsidRPr="00A30B8E" w:rsidRDefault="00854C7F" w:rsidP="007662FF">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1.</w:t>
            </w:r>
          </w:p>
        </w:tc>
        <w:tc>
          <w:tcPr>
            <w:tcW w:w="5140" w:type="dxa"/>
            <w:tcBorders>
              <w:top w:val="single" w:sz="4" w:space="0" w:color="auto"/>
              <w:left w:val="single" w:sz="4" w:space="0" w:color="auto"/>
              <w:bottom w:val="single" w:sz="4" w:space="0" w:color="auto"/>
              <w:right w:val="single" w:sz="4" w:space="0" w:color="auto"/>
            </w:tcBorders>
            <w:vAlign w:val="center"/>
          </w:tcPr>
          <w:p w:rsidR="00854C7F" w:rsidRPr="00B33D31" w:rsidRDefault="00B33D31" w:rsidP="004955AF">
            <w:pPr>
              <w:rPr>
                <w:rFonts w:ascii="Times New Roman" w:hAnsi="Times New Roman" w:cs="Times New Roman"/>
                <w:b/>
                <w:i/>
                <w:sz w:val="24"/>
              </w:rPr>
            </w:pPr>
            <w:proofErr w:type="spellStart"/>
            <w:r w:rsidRPr="00B33D31">
              <w:rPr>
                <w:rFonts w:ascii="Times New Roman" w:hAnsi="Times New Roman" w:cs="Times New Roman"/>
                <w:b/>
                <w:i/>
                <w:iCs/>
                <w:sz w:val="24"/>
              </w:rPr>
              <w:t>Extindere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rețea</w:t>
            </w:r>
            <w:proofErr w:type="spellEnd"/>
            <w:r w:rsidRPr="00B33D31">
              <w:rPr>
                <w:rFonts w:ascii="Times New Roman" w:hAnsi="Times New Roman" w:cs="Times New Roman"/>
                <w:b/>
                <w:i/>
                <w:iCs/>
                <w:sz w:val="24"/>
              </w:rPr>
              <w:t xml:space="preserve"> de </w:t>
            </w:r>
            <w:proofErr w:type="spellStart"/>
            <w:r w:rsidRPr="00B33D31">
              <w:rPr>
                <w:rFonts w:ascii="Times New Roman" w:hAnsi="Times New Roman" w:cs="Times New Roman"/>
                <w:b/>
                <w:i/>
                <w:iCs/>
                <w:sz w:val="24"/>
              </w:rPr>
              <w:t>apă</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și</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canalizare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menajeră</w:t>
            </w:r>
            <w:proofErr w:type="spellEnd"/>
            <w:r w:rsidRPr="00B33D31">
              <w:rPr>
                <w:rFonts w:ascii="Times New Roman" w:hAnsi="Times New Roman" w:cs="Times New Roman"/>
                <w:b/>
                <w:i/>
                <w:iCs/>
                <w:sz w:val="24"/>
              </w:rPr>
              <w:t xml:space="preserve"> cu </w:t>
            </w:r>
            <w:proofErr w:type="spellStart"/>
            <w:r w:rsidRPr="00B33D31">
              <w:rPr>
                <w:rFonts w:ascii="Times New Roman" w:hAnsi="Times New Roman" w:cs="Times New Roman"/>
                <w:b/>
                <w:i/>
                <w:iCs/>
                <w:sz w:val="24"/>
              </w:rPr>
              <w:t>branșamente</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și</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racorduri</w:t>
            </w:r>
            <w:proofErr w:type="spellEnd"/>
            <w:r w:rsidRPr="00B33D31">
              <w:rPr>
                <w:rFonts w:ascii="Times New Roman" w:hAnsi="Times New Roman" w:cs="Times New Roman"/>
                <w:b/>
                <w:i/>
                <w:iCs/>
                <w:sz w:val="24"/>
              </w:rPr>
              <w:t xml:space="preserve">, </w:t>
            </w:r>
            <w:proofErr w:type="spellStart"/>
            <w:r w:rsidR="004955AF">
              <w:rPr>
                <w:rFonts w:ascii="Times New Roman" w:hAnsi="Times New Roman" w:cs="Times New Roman"/>
                <w:b/>
                <w:i/>
                <w:iCs/>
                <w:sz w:val="24"/>
              </w:rPr>
              <w:t>comuna</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Ineu</w:t>
            </w:r>
            <w:proofErr w:type="spellEnd"/>
            <w:r w:rsidRPr="00B33D31">
              <w:rPr>
                <w:rFonts w:ascii="Times New Roman" w:hAnsi="Times New Roman" w:cs="Times New Roman"/>
                <w:b/>
                <w:i/>
                <w:iCs/>
                <w:sz w:val="24"/>
              </w:rPr>
              <w:t xml:space="preserve">, </w:t>
            </w:r>
            <w:proofErr w:type="spellStart"/>
            <w:r w:rsidRPr="00B33D31">
              <w:rPr>
                <w:rFonts w:ascii="Times New Roman" w:hAnsi="Times New Roman" w:cs="Times New Roman"/>
                <w:b/>
                <w:i/>
                <w:iCs/>
                <w:sz w:val="24"/>
              </w:rPr>
              <w:t>jud.Bihor</w:t>
            </w:r>
            <w:proofErr w:type="spellEnd"/>
            <w:r w:rsidRPr="00B33D31">
              <w:rPr>
                <w:rFonts w:ascii="Times New Roman" w:hAnsi="Times New Roman" w:cs="Times New Roman"/>
                <w:b/>
                <w:i/>
                <w:iCs/>
                <w:sz w:val="24"/>
              </w:rPr>
              <w:t>”</w:t>
            </w:r>
          </w:p>
        </w:tc>
        <w:tc>
          <w:tcPr>
            <w:tcW w:w="3690" w:type="dxa"/>
            <w:vAlign w:val="center"/>
          </w:tcPr>
          <w:p w:rsidR="00854C7F" w:rsidRPr="00DD0FB7" w:rsidRDefault="005D610E" w:rsidP="005D610E">
            <w:pPr>
              <w:widowControl/>
              <w:suppressAutoHyphens w:val="0"/>
              <w:jc w:val="both"/>
              <w:rPr>
                <w:rFonts w:ascii="Times New Roman" w:eastAsia="Times New Roman" w:hAnsi="Times New Roman" w:cs="Times New Roman"/>
                <w:noProof/>
                <w:color w:val="FF0000"/>
                <w:kern w:val="0"/>
                <w:sz w:val="24"/>
                <w:lang w:val="ro-RO" w:eastAsia="ro-RO" w:bidi="ar-SA"/>
              </w:rPr>
            </w:pPr>
            <w:r>
              <w:rPr>
                <w:rFonts w:ascii="Times New Roman" w:eastAsia="Times New Roman" w:hAnsi="Times New Roman" w:cs="Times New Roman"/>
                <w:b/>
                <w:noProof/>
                <w:kern w:val="0"/>
                <w:sz w:val="24"/>
                <w:lang w:val="ro-RO" w:eastAsia="ro-RO" w:bidi="ar-SA"/>
              </w:rPr>
              <w:t>3</w:t>
            </w:r>
            <w:r w:rsidR="00854C7F" w:rsidRPr="00A3672A">
              <w:rPr>
                <w:rFonts w:ascii="Times New Roman" w:eastAsia="Times New Roman" w:hAnsi="Times New Roman" w:cs="Times New Roman"/>
                <w:b/>
                <w:noProof/>
                <w:kern w:val="0"/>
                <w:sz w:val="24"/>
                <w:lang w:val="ro-RO" w:eastAsia="ro-RO" w:bidi="ar-SA"/>
              </w:rPr>
              <w:t xml:space="preserve"> (</w:t>
            </w:r>
            <w:r>
              <w:rPr>
                <w:rFonts w:ascii="Times New Roman" w:eastAsia="Times New Roman" w:hAnsi="Times New Roman" w:cs="Times New Roman"/>
                <w:b/>
                <w:noProof/>
                <w:kern w:val="0"/>
                <w:sz w:val="24"/>
                <w:lang w:val="ro-RO" w:eastAsia="ro-RO" w:bidi="ar-SA"/>
              </w:rPr>
              <w:t>trei</w:t>
            </w:r>
            <w:r w:rsidR="00854C7F" w:rsidRPr="00A3672A">
              <w:rPr>
                <w:rFonts w:ascii="Times New Roman" w:eastAsia="Times New Roman" w:hAnsi="Times New Roman" w:cs="Times New Roman"/>
                <w:b/>
                <w:noProof/>
                <w:kern w:val="0"/>
                <w:sz w:val="24"/>
                <w:lang w:val="ro-RO" w:eastAsia="ro-RO" w:bidi="ar-SA"/>
              </w:rPr>
              <w:t>) luni</w:t>
            </w:r>
            <w:r w:rsidR="00854C7F" w:rsidRPr="00133E19">
              <w:rPr>
                <w:rFonts w:ascii="Times New Roman" w:eastAsia="Times New Roman" w:hAnsi="Times New Roman" w:cs="Times New Roman"/>
                <w:noProof/>
                <w:kern w:val="0"/>
                <w:sz w:val="24"/>
                <w:lang w:val="ro-RO" w:eastAsia="ro-RO" w:bidi="ar-SA"/>
              </w:rPr>
              <w:t xml:space="preserve"> de la întocmirea P.V. de predare – primire a aplasamentului</w:t>
            </w:r>
          </w:p>
        </w:tc>
      </w:tr>
      <w:tr w:rsidR="00854C7F" w:rsidRPr="00DD0FB7" w:rsidTr="00EB1E06">
        <w:trPr>
          <w:cantSplit/>
          <w:trHeight w:val="369"/>
        </w:trPr>
        <w:tc>
          <w:tcPr>
            <w:tcW w:w="710" w:type="dxa"/>
            <w:vAlign w:val="center"/>
          </w:tcPr>
          <w:p w:rsidR="00854C7F" w:rsidRPr="00A30B8E" w:rsidRDefault="00854C7F" w:rsidP="007662FF">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2.</w:t>
            </w:r>
          </w:p>
        </w:tc>
        <w:tc>
          <w:tcPr>
            <w:tcW w:w="5140" w:type="dxa"/>
            <w:tcBorders>
              <w:top w:val="single" w:sz="4" w:space="0" w:color="auto"/>
              <w:left w:val="single" w:sz="4" w:space="0" w:color="auto"/>
              <w:bottom w:val="single" w:sz="4" w:space="0" w:color="auto"/>
              <w:right w:val="single" w:sz="4" w:space="0" w:color="auto"/>
            </w:tcBorders>
            <w:vAlign w:val="center"/>
          </w:tcPr>
          <w:p w:rsidR="00854C7F" w:rsidRPr="00A30B8E" w:rsidRDefault="00854C7F" w:rsidP="007662FF">
            <w:pPr>
              <w:widowControl/>
              <w:suppressAutoHyphens w:val="0"/>
              <w:rPr>
                <w:rFonts w:ascii="Times New Roman" w:eastAsia="Times New Roman" w:hAnsi="Times New Roman" w:cs="Times New Roman"/>
                <w:noProof/>
                <w:kern w:val="0"/>
                <w:sz w:val="24"/>
                <w:lang w:val="ro-RO" w:eastAsia="ro-RO" w:bidi="ar-SA"/>
              </w:rPr>
            </w:pPr>
            <w:r w:rsidRPr="00A30B8E">
              <w:rPr>
                <w:rFonts w:ascii="Times New Roman" w:eastAsia="Times New Roman" w:hAnsi="Times New Roman" w:cs="Times New Roman"/>
                <w:noProof/>
                <w:kern w:val="0"/>
                <w:sz w:val="24"/>
                <w:lang w:val="ro-RO" w:eastAsia="ro-RO" w:bidi="ar-SA"/>
              </w:rPr>
              <w:t>Perioada de notificare a defectelor</w:t>
            </w:r>
          </w:p>
        </w:tc>
        <w:tc>
          <w:tcPr>
            <w:tcW w:w="3690" w:type="dxa"/>
            <w:vAlign w:val="center"/>
          </w:tcPr>
          <w:p w:rsidR="00854C7F" w:rsidRPr="00DD0FB7" w:rsidRDefault="00E72D9F" w:rsidP="007662FF">
            <w:pPr>
              <w:widowControl/>
              <w:suppressAutoHyphens w:val="0"/>
              <w:jc w:val="both"/>
              <w:rPr>
                <w:rFonts w:ascii="Times New Roman" w:eastAsia="Times New Roman" w:hAnsi="Times New Roman" w:cs="Times New Roman"/>
                <w:noProof/>
                <w:color w:val="FF0000"/>
                <w:kern w:val="0"/>
                <w:sz w:val="24"/>
                <w:lang w:val="ro-RO" w:eastAsia="ro-RO" w:bidi="ar-SA"/>
              </w:rPr>
            </w:pPr>
            <w:r>
              <w:rPr>
                <w:rFonts w:ascii="Times New Roman" w:eastAsia="Times New Roman" w:hAnsi="Times New Roman" w:cs="Times New Roman"/>
                <w:b/>
                <w:color w:val="000000"/>
                <w:kern w:val="0"/>
                <w:sz w:val="24"/>
                <w:szCs w:val="20"/>
                <w:lang w:val="ro-RO" w:eastAsia="ro-RO" w:bidi="ar-SA"/>
              </w:rPr>
              <w:t>Minim 36</w:t>
            </w:r>
            <w:r w:rsidR="00B24F7F">
              <w:rPr>
                <w:rFonts w:ascii="Times New Roman" w:eastAsia="Times New Roman" w:hAnsi="Times New Roman" w:cs="Times New Roman"/>
                <w:b/>
                <w:color w:val="000000"/>
                <w:kern w:val="0"/>
                <w:sz w:val="24"/>
                <w:szCs w:val="20"/>
                <w:lang w:val="ro-RO" w:eastAsia="ro-RO" w:bidi="ar-SA"/>
              </w:rPr>
              <w:t>/48/60</w:t>
            </w:r>
            <w:r w:rsidR="00854C7F" w:rsidRPr="00D6352C">
              <w:rPr>
                <w:rFonts w:ascii="Times New Roman" w:eastAsia="Times New Roman" w:hAnsi="Times New Roman" w:cs="Times New Roman"/>
                <w:kern w:val="0"/>
                <w:sz w:val="24"/>
                <w:szCs w:val="20"/>
                <w:lang w:val="ro-RO" w:eastAsia="ro-RO" w:bidi="ar-SA"/>
              </w:rPr>
              <w:t xml:space="preserve"> </w:t>
            </w:r>
            <w:r w:rsidR="00854C7F" w:rsidRPr="00F206E5">
              <w:rPr>
                <w:rFonts w:ascii="Times New Roman" w:eastAsia="Times New Roman" w:hAnsi="Times New Roman" w:cs="Times New Roman"/>
                <w:b/>
                <w:kern w:val="0"/>
                <w:sz w:val="24"/>
                <w:szCs w:val="20"/>
                <w:lang w:val="ro-RO" w:eastAsia="ro-RO" w:bidi="ar-SA"/>
              </w:rPr>
              <w:t xml:space="preserve">luni </w:t>
            </w:r>
            <w:r w:rsidR="00854C7F" w:rsidRPr="00ED3DA8">
              <w:rPr>
                <w:rFonts w:ascii="Times New Roman" w:eastAsia="Times New Roman" w:hAnsi="Times New Roman" w:cs="Times New Roman"/>
                <w:noProof/>
                <w:kern w:val="0"/>
                <w:sz w:val="24"/>
                <w:lang w:val="ro-RO" w:eastAsia="ro-RO" w:bidi="ar-SA"/>
              </w:rPr>
              <w:t>de la recepția la terminarea lucrărilor</w:t>
            </w:r>
          </w:p>
        </w:tc>
      </w:tr>
    </w:tbl>
    <w:p w:rsidR="00854C7F" w:rsidRPr="00DD0FB7" w:rsidRDefault="00854C7F" w:rsidP="00854C7F">
      <w:pPr>
        <w:widowControl/>
        <w:suppressAutoHyphens w:val="0"/>
        <w:rPr>
          <w:rFonts w:ascii="Times New Roman" w:eastAsia="Times New Roman" w:hAnsi="Times New Roman" w:cs="Times New Roman"/>
          <w:color w:val="FF0000"/>
          <w:kern w:val="0"/>
          <w:sz w:val="24"/>
          <w:lang w:val="ro-RO" w:eastAsia="ro-RO" w:bidi="ar-SA"/>
        </w:rPr>
      </w:pPr>
    </w:p>
    <w:p w:rsidR="00854C7F" w:rsidRPr="00DD0FB7" w:rsidRDefault="00854C7F" w:rsidP="00854C7F">
      <w:pPr>
        <w:pStyle w:val="Header"/>
        <w:tabs>
          <w:tab w:val="left" w:pos="142"/>
        </w:tabs>
        <w:jc w:val="both"/>
        <w:rPr>
          <w:rFonts w:ascii="Times New Roman" w:eastAsia="Calibri" w:hAnsi="Times New Roman" w:cs="Times New Roman"/>
          <w:i/>
          <w:color w:val="FF0000"/>
          <w:kern w:val="0"/>
          <w:sz w:val="24"/>
          <w:lang w:val="it-IT" w:eastAsia="en-US" w:bidi="ar-SA"/>
        </w:rPr>
      </w:pPr>
    </w:p>
    <w:p w:rsidR="00854C7F" w:rsidRPr="000E3925" w:rsidRDefault="00854C7F" w:rsidP="00854C7F">
      <w:pPr>
        <w:pStyle w:val="Header"/>
        <w:tabs>
          <w:tab w:val="left" w:pos="142"/>
        </w:tabs>
        <w:ind w:firstLine="561"/>
        <w:jc w:val="both"/>
        <w:rPr>
          <w:rFonts w:ascii="Times New Roman" w:eastAsia="Times New Roman" w:hAnsi="Times New Roman" w:cs="Times New Roman"/>
          <w:b/>
          <w:i/>
          <w:noProof/>
          <w:kern w:val="0"/>
          <w:sz w:val="24"/>
          <w:u w:val="single"/>
          <w:lang w:val="ro-RO" w:eastAsia="ro-RO" w:bidi="ar-SA"/>
        </w:rPr>
      </w:pPr>
      <w:r>
        <w:rPr>
          <w:rFonts w:ascii="Times New Roman" w:eastAsia="Times New Roman" w:hAnsi="Times New Roman" w:cs="Times New Roman"/>
          <w:b/>
          <w:bCs/>
          <w:i/>
          <w:iCs/>
          <w:kern w:val="0"/>
          <w:sz w:val="24"/>
          <w:lang w:val="ro-RO" w:eastAsia="ro-RO" w:bidi="ar-SA"/>
        </w:rPr>
        <w:t>Notă</w:t>
      </w:r>
      <w:r w:rsidRPr="000E3925">
        <w:rPr>
          <w:rFonts w:ascii="Times New Roman" w:eastAsia="Times New Roman" w:hAnsi="Times New Roman" w:cs="Times New Roman"/>
          <w:b/>
          <w:bCs/>
          <w:i/>
          <w:iCs/>
          <w:kern w:val="0"/>
          <w:sz w:val="24"/>
          <w:lang w:val="ro-RO" w:eastAsia="ro-RO" w:bidi="ar-SA"/>
        </w:rPr>
        <w:t xml:space="preserve">!  La finalizarea lucrărilor executantul are obligaţia de a notifica în scris achizitorului că sunt îndeplinite condiţiile de recepţie, solicitând acestuia convocarea comisiei de recepţie, conform  HG 273/1994 cu modificările și completările ulterioare.    </w:t>
      </w:r>
    </w:p>
    <w:p w:rsidR="00854C7F" w:rsidRPr="00DD0FB7" w:rsidRDefault="00854C7F" w:rsidP="00854C7F">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8912A4" w:rsidRPr="00D45358" w:rsidRDefault="008912A4" w:rsidP="00854C7F">
      <w:pPr>
        <w:widowControl/>
        <w:suppressAutoHyphens w:val="0"/>
        <w:jc w:val="center"/>
        <w:rPr>
          <w:rFonts w:ascii="Times New Roman" w:eastAsia="Times New Roman" w:hAnsi="Times New Roman" w:cs="Times New Roman"/>
          <w:b/>
          <w:i/>
          <w:noProof/>
          <w:kern w:val="0"/>
          <w:sz w:val="24"/>
          <w:u w:val="single"/>
          <w:lang w:val="ro-RO" w:eastAsia="ro-RO" w:bidi="ar-SA"/>
        </w:rPr>
      </w:pPr>
    </w:p>
    <w:p w:rsidR="008912A4" w:rsidRPr="000765F9"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0765F9" w:rsidRDefault="008912A4" w:rsidP="008912A4">
      <w:pPr>
        <w:jc w:val="right"/>
        <w:rPr>
          <w:rFonts w:ascii="Times New Roman" w:eastAsia="Calibri" w:hAnsi="Times New Roman" w:cs="Times New Roman"/>
          <w:b/>
          <w:kern w:val="0"/>
          <w:sz w:val="24"/>
          <w:lang w:val="en-US" w:eastAsia="en-US" w:bidi="ar-SA"/>
        </w:rPr>
      </w:pPr>
    </w:p>
    <w:p w:rsidR="008912A4" w:rsidRPr="00A172EA" w:rsidRDefault="008912A4" w:rsidP="008912A4">
      <w:pPr>
        <w:jc w:val="right"/>
        <w:rPr>
          <w:rFonts w:ascii="Times New Roman" w:eastAsia="Calibri" w:hAnsi="Times New Roman" w:cs="Times New Roman"/>
          <w:b/>
          <w:color w:val="FF0000"/>
          <w:kern w:val="0"/>
          <w:sz w:val="24"/>
          <w:lang w:val="en-US" w:eastAsia="en-US"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54C7F">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8912A4" w:rsidRPr="00A57451"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lastRenderedPageBreak/>
        <w:t>Formular nr. 1</w:t>
      </w:r>
      <w:r>
        <w:rPr>
          <w:rFonts w:ascii="Times New Roman" w:hAnsi="Times New Roman" w:cs="Times New Roman"/>
          <w:b/>
          <w:iCs/>
          <w:spacing w:val="-2"/>
          <w:sz w:val="24"/>
          <w:lang w:val="ro-RO"/>
        </w:rPr>
        <w:t>5</w:t>
      </w:r>
    </w:p>
    <w:p w:rsidR="008912A4" w:rsidRPr="00A57451" w:rsidRDefault="008912A4" w:rsidP="008912A4">
      <w:pPr>
        <w:shd w:val="clear" w:color="auto" w:fill="FFFFFF"/>
        <w:spacing w:line="216" w:lineRule="auto"/>
        <w:rPr>
          <w:rFonts w:ascii="Times New Roman" w:hAnsi="Times New Roman" w:cs="Times New Roman"/>
          <w:b/>
          <w:bCs/>
          <w:spacing w:val="-2"/>
          <w:sz w:val="24"/>
          <w:lang w:val="ro-RO"/>
        </w:rPr>
      </w:pPr>
    </w:p>
    <w:p w:rsidR="008912A4" w:rsidRPr="00A57451" w:rsidRDefault="008912A4" w:rsidP="008912A4">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rsidR="008912A4" w:rsidRPr="00A57451"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rsidR="008912A4" w:rsidRPr="00A57451"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roofErr w:type="gramStart"/>
      <w:r w:rsidRPr="00A57451">
        <w:rPr>
          <w:rFonts w:ascii="Times New Roman" w:eastAsia="Times New Roman" w:hAnsi="Times New Roman" w:cs="Times New Roman"/>
          <w:b/>
          <w:bCs/>
          <w:kern w:val="0"/>
          <w:sz w:val="24"/>
          <w:lang w:val="en-US" w:eastAsia="en-US" w:bidi="ar-SA"/>
        </w:rPr>
        <w:t>conform</w:t>
      </w:r>
      <w:proofErr w:type="gramEnd"/>
      <w:r w:rsidRPr="00A57451">
        <w:rPr>
          <w:rFonts w:ascii="Times New Roman" w:eastAsia="Times New Roman" w:hAnsi="Times New Roman" w:cs="Times New Roman"/>
          <w:b/>
          <w:bCs/>
          <w:kern w:val="0"/>
          <w:sz w:val="24"/>
          <w:lang w:val="en-US" w:eastAsia="en-US" w:bidi="ar-SA"/>
        </w:rPr>
        <w:t xml:space="preserve"> art. 196 din </w:t>
      </w:r>
      <w:proofErr w:type="spellStart"/>
      <w:r w:rsidRPr="00A57451">
        <w:rPr>
          <w:rFonts w:ascii="Times New Roman" w:eastAsia="Times New Roman" w:hAnsi="Times New Roman" w:cs="Times New Roman"/>
          <w:b/>
          <w:bCs/>
          <w:kern w:val="0"/>
          <w:sz w:val="24"/>
          <w:lang w:val="en-US" w:eastAsia="en-US" w:bidi="ar-SA"/>
        </w:rPr>
        <w:t>Legea</w:t>
      </w:r>
      <w:proofErr w:type="spellEnd"/>
      <w:r w:rsidRPr="00A57451">
        <w:rPr>
          <w:rFonts w:ascii="Times New Roman" w:eastAsia="Times New Roman" w:hAnsi="Times New Roman" w:cs="Times New Roman"/>
          <w:b/>
          <w:bCs/>
          <w:kern w:val="0"/>
          <w:sz w:val="24"/>
          <w:lang w:val="en-US" w:eastAsia="en-US" w:bidi="ar-SA"/>
        </w:rPr>
        <w:t xml:space="preserve"> 99/2016</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rsidR="008912A4" w:rsidRPr="00A57451"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(denumirea entităţii contractante şi adresa completă)</w:t>
      </w: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00455648">
        <w:rPr>
          <w:rFonts w:ascii="Times New Roman" w:eastAsia="Times New Roman" w:hAnsi="Times New Roman" w:cs="Times New Roman"/>
          <w:i/>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w:t>
      </w:r>
      <w:r w:rsidR="00455648">
        <w:rPr>
          <w:rFonts w:ascii="Times New Roman" w:eastAsia="Times New Roman" w:hAnsi="Times New Roman" w:cs="Times New Roman"/>
          <w:i/>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w:t>
      </w:r>
      <w:r w:rsidR="00455648">
        <w:rPr>
          <w:rFonts w:ascii="Times New Roman" w:eastAsia="Times New Roman" w:hAnsi="Times New Roman" w:cs="Times New Roman"/>
          <w:i/>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rsidR="008912A4" w:rsidRPr="00A57451"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8912A4" w:rsidRPr="00A57451"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w:t>
      </w:r>
      <w:r w:rsidR="00455648">
        <w:rPr>
          <w:rFonts w:ascii="Times New Roman" w:eastAsia="Times New Roman" w:hAnsi="Times New Roman" w:cs="Times New Roman"/>
          <w:i/>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A57451"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w:t>
      </w:r>
      <w:r w:rsidR="00455648">
        <w:rPr>
          <w:rFonts w:ascii="Times New Roman" w:eastAsia="Times New Roman" w:hAnsi="Times New Roman" w:cs="Times New Roman"/>
          <w:i/>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 economici).</w:t>
      </w: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8912A4" w:rsidRPr="00A57451"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8912A4" w:rsidRPr="00A57451"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8912A4" w:rsidRPr="00A57451"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lastRenderedPageBreak/>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8912A4" w:rsidRPr="00A57451"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tel.: ...............................,</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8912A4" w:rsidRPr="00A57451" w:rsidRDefault="008912A4" w:rsidP="008912A4">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8912A4" w:rsidRPr="00A57451" w:rsidRDefault="008912A4" w:rsidP="008912A4">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8912A4" w:rsidRPr="00A57451" w:rsidRDefault="008912A4" w:rsidP="008912A4">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declar pe propria răspundere, sub sancţiunile aplicabilefaptei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8912A4" w:rsidRPr="00A57451" w:rsidTr="007662FF">
        <w:trPr>
          <w:trHeight w:val="998"/>
        </w:trPr>
        <w:tc>
          <w:tcPr>
            <w:tcW w:w="529"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8912A4" w:rsidRPr="00A57451" w:rsidRDefault="008912A4" w:rsidP="007662FF">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8912A4" w:rsidRPr="00A57451" w:rsidTr="007662FF">
        <w:trPr>
          <w:trHeight w:val="249"/>
        </w:trPr>
        <w:tc>
          <w:tcPr>
            <w:tcW w:w="529"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8912A4" w:rsidRPr="00A57451" w:rsidTr="007662FF">
        <w:trPr>
          <w:trHeight w:val="249"/>
        </w:trPr>
        <w:tc>
          <w:tcPr>
            <w:tcW w:w="529"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7662FF">
        <w:trPr>
          <w:trHeight w:val="238"/>
        </w:trPr>
        <w:tc>
          <w:tcPr>
            <w:tcW w:w="529"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7662FF">
        <w:trPr>
          <w:trHeight w:val="77"/>
        </w:trPr>
        <w:tc>
          <w:tcPr>
            <w:tcW w:w="529"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7662FF">
            <w:pPr>
              <w:widowControl/>
              <w:suppressAutoHyphens w:val="0"/>
              <w:jc w:val="center"/>
              <w:rPr>
                <w:rFonts w:ascii="Times New Roman" w:eastAsia="Times New Roman" w:hAnsi="Times New Roman" w:cs="Times New Roman"/>
                <w:kern w:val="0"/>
                <w:sz w:val="24"/>
                <w:lang w:val="ro-RO" w:eastAsia="en-US" w:bidi="ar-SA"/>
              </w:rPr>
            </w:pPr>
          </w:p>
        </w:tc>
      </w:tr>
    </w:tbl>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8912A4" w:rsidRPr="00A57451"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8912A4" w:rsidRPr="00A57451"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A57451"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8912A4" w:rsidRPr="00A10BF6"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8912A4" w:rsidRPr="00E417F1"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bookmarkStart w:id="13" w:name="__RefHeading__81_424471158"/>
      <w:bookmarkEnd w:id="13"/>
      <w:r w:rsidRPr="00E417F1">
        <w:rPr>
          <w:rFonts w:ascii="Times New Roman" w:eastAsia="Calibri" w:hAnsi="Times New Roman" w:cs="Times New Roman"/>
          <w:b/>
          <w:kern w:val="0"/>
          <w:sz w:val="24"/>
          <w:lang w:val="it-IT" w:eastAsia="en-US" w:bidi="ar-SA"/>
        </w:rPr>
        <w:lastRenderedPageBreak/>
        <w:t>Formular nr.1</w:t>
      </w:r>
      <w:r>
        <w:rPr>
          <w:rFonts w:ascii="Times New Roman" w:eastAsia="Calibri" w:hAnsi="Times New Roman" w:cs="Times New Roman"/>
          <w:b/>
          <w:kern w:val="0"/>
          <w:sz w:val="24"/>
          <w:lang w:val="it-IT" w:eastAsia="en-US" w:bidi="ar-SA"/>
        </w:rPr>
        <w:t>6</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Operator economic</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8912A4" w:rsidRPr="00E417F1"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bookmarkStart w:id="14" w:name="_Toc283030370"/>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bookmarkEnd w:id="14"/>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802"/>
        <w:gridCol w:w="1892"/>
        <w:gridCol w:w="1775"/>
        <w:gridCol w:w="702"/>
        <w:gridCol w:w="3126"/>
      </w:tblGrid>
      <w:tr w:rsidR="008912A4" w:rsidRPr="00E417F1" w:rsidTr="00B92A0E">
        <w:tc>
          <w:tcPr>
            <w:tcW w:w="366" w:type="pct"/>
            <w:shd w:val="clear" w:color="auto" w:fill="A6A6A6"/>
            <w:vAlign w:val="center"/>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 xml:space="preserve">Nr. </w:t>
            </w:r>
            <w:proofErr w:type="spellStart"/>
            <w:r w:rsidRPr="00E417F1">
              <w:rPr>
                <w:rFonts w:ascii="Times New Roman" w:eastAsia="Calibri" w:hAnsi="Times New Roman" w:cs="Times New Roman"/>
                <w:b/>
                <w:kern w:val="0"/>
                <w:sz w:val="24"/>
                <w:lang w:val="fr-FR" w:eastAsia="en-US" w:bidi="ar-SA"/>
              </w:rPr>
              <w:t>crt</w:t>
            </w:r>
            <w:proofErr w:type="spellEnd"/>
            <w:r w:rsidRPr="00E417F1">
              <w:rPr>
                <w:rFonts w:ascii="Times New Roman" w:eastAsia="Calibri" w:hAnsi="Times New Roman" w:cs="Times New Roman"/>
                <w:b/>
                <w:kern w:val="0"/>
                <w:sz w:val="24"/>
                <w:lang w:val="fr-FR" w:eastAsia="en-US" w:bidi="ar-SA"/>
              </w:rPr>
              <w:t>.</w:t>
            </w:r>
          </w:p>
        </w:tc>
        <w:tc>
          <w:tcPr>
            <w:tcW w:w="898" w:type="pct"/>
            <w:shd w:val="clear" w:color="auto" w:fill="A6A6A6"/>
            <w:vAlign w:val="center"/>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Denumire</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subcontractant</w:t>
            </w:r>
            <w:proofErr w:type="spellEnd"/>
          </w:p>
        </w:tc>
        <w:tc>
          <w:tcPr>
            <w:tcW w:w="943" w:type="pct"/>
            <w:shd w:val="clear" w:color="auto" w:fill="A6A6A6"/>
            <w:vAlign w:val="center"/>
          </w:tcPr>
          <w:p w:rsidR="008912A4" w:rsidRPr="00E417F1" w:rsidRDefault="008912A4" w:rsidP="007662FF">
            <w:pPr>
              <w:widowControl/>
              <w:suppressAutoHyphens w:val="0"/>
              <w:autoSpaceDE w:val="0"/>
              <w:autoSpaceDN w:val="0"/>
              <w:adjustRightInd w:val="0"/>
              <w:ind w:left="-101" w:right="-105"/>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Sediul</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subcontractan</w:t>
            </w:r>
            <w:proofErr w:type="spellEnd"/>
            <w:r w:rsidR="00B92A0E">
              <w:rPr>
                <w:rFonts w:ascii="Times New Roman" w:eastAsia="Calibri" w:hAnsi="Times New Roman" w:cs="Times New Roman"/>
                <w:b/>
                <w:kern w:val="0"/>
                <w:sz w:val="24"/>
                <w:lang w:val="fr-FR" w:eastAsia="en-US" w:bidi="ar-SA"/>
              </w:rPr>
              <w:t>-</w:t>
            </w:r>
            <w:proofErr w:type="spellStart"/>
            <w:r w:rsidRPr="00E417F1">
              <w:rPr>
                <w:rFonts w:ascii="Times New Roman" w:eastAsia="Calibri" w:hAnsi="Times New Roman" w:cs="Times New Roman"/>
                <w:b/>
                <w:kern w:val="0"/>
                <w:sz w:val="24"/>
                <w:lang w:val="fr-FR" w:eastAsia="en-US" w:bidi="ar-SA"/>
              </w:rPr>
              <w:t>tului</w:t>
            </w:r>
            <w:proofErr w:type="spellEnd"/>
          </w:p>
        </w:tc>
        <w:tc>
          <w:tcPr>
            <w:tcW w:w="885" w:type="pct"/>
            <w:shd w:val="clear" w:color="auto" w:fill="A6A6A6"/>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w:t>
            </w:r>
            <w:r w:rsidR="00B92A0E">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b/>
                <w:kern w:val="0"/>
                <w:sz w:val="24"/>
                <w:lang w:val="it-IT" w:eastAsia="en-US" w:bidi="ar-SA"/>
              </w:rPr>
              <w:t>tului</w:t>
            </w:r>
          </w:p>
        </w:tc>
        <w:tc>
          <w:tcPr>
            <w:tcW w:w="350" w:type="pct"/>
            <w:shd w:val="clear" w:color="auto" w:fill="A6A6A6"/>
            <w:vAlign w:val="center"/>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558" w:type="pct"/>
            <w:shd w:val="clear" w:color="auto" w:fill="A6A6A6"/>
            <w:vAlign w:val="center"/>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Partea</w:t>
            </w:r>
            <w:proofErr w:type="spellEnd"/>
            <w:r w:rsidRPr="00E417F1">
              <w:rPr>
                <w:rFonts w:ascii="Times New Roman" w:eastAsia="Calibri" w:hAnsi="Times New Roman" w:cs="Times New Roman"/>
                <w:b/>
                <w:kern w:val="0"/>
                <w:sz w:val="24"/>
                <w:lang w:val="fr-FR" w:eastAsia="en-US" w:bidi="ar-SA"/>
              </w:rPr>
              <w:t>/</w:t>
            </w:r>
            <w:proofErr w:type="spellStart"/>
            <w:r w:rsidRPr="00E417F1">
              <w:rPr>
                <w:rFonts w:ascii="Times New Roman" w:eastAsia="Calibri" w:hAnsi="Times New Roman" w:cs="Times New Roman"/>
                <w:b/>
                <w:kern w:val="0"/>
                <w:sz w:val="24"/>
                <w:lang w:val="fr-FR" w:eastAsia="en-US" w:bidi="ar-SA"/>
              </w:rPr>
              <w:t>părţile</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din</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contract</w:t>
            </w:r>
            <w:proofErr w:type="spellEnd"/>
            <w:r w:rsidR="00B92A0E">
              <w:rPr>
                <w:rFonts w:ascii="Times New Roman" w:eastAsia="Calibri" w:hAnsi="Times New Roman" w:cs="Times New Roman"/>
                <w:b/>
                <w:kern w:val="0"/>
                <w:sz w:val="24"/>
                <w:lang w:val="fr-FR" w:eastAsia="en-US" w:bidi="ar-SA"/>
              </w:rPr>
              <w:t xml:space="preserve"> </w:t>
            </w:r>
            <w:proofErr w:type="gramStart"/>
            <w:r w:rsidRPr="00E417F1">
              <w:rPr>
                <w:rFonts w:ascii="Times New Roman" w:eastAsia="Calibri" w:hAnsi="Times New Roman" w:cs="Times New Roman"/>
                <w:b/>
                <w:kern w:val="0"/>
                <w:sz w:val="24"/>
                <w:lang w:val="fr-FR" w:eastAsia="en-US" w:bidi="ar-SA"/>
              </w:rPr>
              <w:t>ce</w:t>
            </w:r>
            <w:proofErr w:type="gram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urmează</w:t>
            </w:r>
            <w:proofErr w:type="spellEnd"/>
            <w:r w:rsidRPr="00E417F1">
              <w:rPr>
                <w:rFonts w:ascii="Times New Roman" w:eastAsia="Calibri" w:hAnsi="Times New Roman" w:cs="Times New Roman"/>
                <w:b/>
                <w:kern w:val="0"/>
                <w:sz w:val="24"/>
                <w:lang w:val="fr-FR" w:eastAsia="en-US" w:bidi="ar-SA"/>
              </w:rPr>
              <w:t xml:space="preserve"> a fi </w:t>
            </w:r>
            <w:proofErr w:type="spellStart"/>
            <w:r w:rsidRPr="00E417F1">
              <w:rPr>
                <w:rFonts w:ascii="Times New Roman" w:eastAsia="Calibri" w:hAnsi="Times New Roman" w:cs="Times New Roman"/>
                <w:b/>
                <w:kern w:val="0"/>
                <w:sz w:val="24"/>
                <w:lang w:val="fr-FR" w:eastAsia="en-US" w:bidi="ar-SA"/>
              </w:rPr>
              <w:t>prestate</w:t>
            </w:r>
            <w:proofErr w:type="spellEnd"/>
            <w:r w:rsidRPr="00E417F1">
              <w:rPr>
                <w:rFonts w:ascii="Times New Roman" w:eastAsia="Calibri" w:hAnsi="Times New Roman" w:cs="Times New Roman"/>
                <w:b/>
                <w:kern w:val="0"/>
                <w:sz w:val="24"/>
                <w:lang w:val="fr-FR" w:eastAsia="en-US" w:bidi="ar-SA"/>
              </w:rPr>
              <w:t>/</w:t>
            </w:r>
            <w:proofErr w:type="spellStart"/>
            <w:r w:rsidRPr="00E417F1">
              <w:rPr>
                <w:rFonts w:ascii="Times New Roman" w:eastAsia="Calibri" w:hAnsi="Times New Roman" w:cs="Times New Roman"/>
                <w:b/>
                <w:kern w:val="0"/>
                <w:sz w:val="24"/>
                <w:lang w:val="fr-FR" w:eastAsia="en-US" w:bidi="ar-SA"/>
              </w:rPr>
              <w:t>executate</w:t>
            </w:r>
            <w:proofErr w:type="spellEnd"/>
            <w:r w:rsidRPr="00E417F1">
              <w:rPr>
                <w:rFonts w:ascii="Times New Roman" w:eastAsia="Calibri" w:hAnsi="Times New Roman" w:cs="Times New Roman"/>
                <w:b/>
                <w:kern w:val="0"/>
                <w:sz w:val="24"/>
                <w:lang w:val="fr-FR" w:eastAsia="en-US" w:bidi="ar-SA"/>
              </w:rPr>
              <w:t xml:space="preserve"> de </w:t>
            </w:r>
            <w:proofErr w:type="spellStart"/>
            <w:r w:rsidRPr="00E417F1">
              <w:rPr>
                <w:rFonts w:ascii="Times New Roman" w:eastAsia="Calibri" w:hAnsi="Times New Roman" w:cs="Times New Roman"/>
                <w:b/>
                <w:kern w:val="0"/>
                <w:sz w:val="24"/>
                <w:lang w:val="fr-FR" w:eastAsia="en-US" w:bidi="ar-SA"/>
              </w:rPr>
              <w:t>către</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fiecare</w:t>
            </w:r>
            <w:proofErr w:type="spellEnd"/>
            <w:r w:rsidR="00B92A0E">
              <w:rPr>
                <w:rFonts w:ascii="Times New Roman" w:eastAsia="Calibri" w:hAnsi="Times New Roman" w:cs="Times New Roman"/>
                <w:b/>
                <w:kern w:val="0"/>
                <w:sz w:val="24"/>
                <w:lang w:val="fr-FR" w:eastAsia="en-US" w:bidi="ar-SA"/>
              </w:rPr>
              <w:t xml:space="preserve"> </w:t>
            </w:r>
            <w:proofErr w:type="spellStart"/>
            <w:r w:rsidRPr="00E417F1">
              <w:rPr>
                <w:rFonts w:ascii="Times New Roman" w:eastAsia="Calibri" w:hAnsi="Times New Roman" w:cs="Times New Roman"/>
                <w:b/>
                <w:kern w:val="0"/>
                <w:sz w:val="24"/>
                <w:lang w:val="fr-FR" w:eastAsia="en-US" w:bidi="ar-SA"/>
              </w:rPr>
              <w:t>subcontractant</w:t>
            </w:r>
            <w:proofErr w:type="spellEnd"/>
          </w:p>
        </w:tc>
      </w:tr>
      <w:tr w:rsidR="008912A4" w:rsidRPr="00E417F1" w:rsidTr="00B92A0E">
        <w:trPr>
          <w:cantSplit/>
          <w:trHeight w:val="315"/>
        </w:trPr>
        <w:tc>
          <w:tcPr>
            <w:tcW w:w="366" w:type="pct"/>
            <w:vMerge w:val="restart"/>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98" w:type="pct"/>
            <w:vMerge w:val="restar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43" w:type="pct"/>
            <w:vMerge w:val="restar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85" w:type="pct"/>
            <w:vMerge w:val="restar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val="restar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B92A0E" w:rsidRDefault="008912A4" w:rsidP="00B92A0E">
            <w:pPr>
              <w:widowControl/>
              <w:suppressAutoHyphens w:val="0"/>
              <w:autoSpaceDE w:val="0"/>
              <w:autoSpaceDN w:val="0"/>
              <w:adjustRightInd w:val="0"/>
              <w:rPr>
                <w:rFonts w:ascii="Times New Roman" w:eastAsia="Calibri" w:hAnsi="Times New Roman" w:cs="Times New Roman"/>
                <w:i/>
                <w:kern w:val="0"/>
                <w:sz w:val="24"/>
                <w:lang w:val="es-ES" w:eastAsia="en-US" w:bidi="ar-SA"/>
              </w:rPr>
            </w:pPr>
            <w:proofErr w:type="spellStart"/>
            <w:r w:rsidRPr="00E417F1">
              <w:rPr>
                <w:rFonts w:ascii="Times New Roman" w:eastAsia="Calibri" w:hAnsi="Times New Roman" w:cs="Times New Roman"/>
                <w:i/>
                <w:kern w:val="0"/>
                <w:sz w:val="24"/>
                <w:lang w:val="es-ES" w:eastAsia="en-US" w:bidi="ar-SA"/>
              </w:rPr>
              <w:t>Denumirea</w:t>
            </w:r>
            <w:proofErr w:type="spellEnd"/>
            <w:r w:rsidR="00B92A0E">
              <w:rPr>
                <w:rFonts w:ascii="Times New Roman" w:eastAsia="Calibri" w:hAnsi="Times New Roman" w:cs="Times New Roman"/>
                <w:i/>
                <w:kern w:val="0"/>
                <w:sz w:val="24"/>
                <w:lang w:val="es-ES" w:eastAsia="en-US" w:bidi="ar-SA"/>
              </w:rPr>
              <w:t xml:space="preserve"> </w:t>
            </w:r>
            <w:proofErr w:type="spellStart"/>
            <w:r w:rsidRPr="00E417F1">
              <w:rPr>
                <w:rFonts w:ascii="Times New Roman" w:eastAsia="Calibri" w:hAnsi="Times New Roman" w:cs="Times New Roman"/>
                <w:i/>
                <w:kern w:val="0"/>
                <w:sz w:val="24"/>
                <w:lang w:val="es-ES" w:eastAsia="en-US" w:bidi="ar-SA"/>
              </w:rPr>
              <w:t>lucrarilor</w:t>
            </w:r>
            <w:proofErr w:type="spellEnd"/>
            <w:r w:rsidRPr="00E417F1">
              <w:rPr>
                <w:rFonts w:ascii="Times New Roman" w:eastAsia="Calibri" w:hAnsi="Times New Roman" w:cs="Times New Roman"/>
                <w:i/>
                <w:kern w:val="0"/>
                <w:sz w:val="24"/>
                <w:lang w:val="es-ES" w:eastAsia="en-US" w:bidi="ar-SA"/>
              </w:rPr>
              <w:t>/</w:t>
            </w:r>
            <w:proofErr w:type="spellStart"/>
            <w:r w:rsidRPr="00E417F1">
              <w:rPr>
                <w:rFonts w:ascii="Times New Roman" w:eastAsia="Calibri" w:hAnsi="Times New Roman" w:cs="Times New Roman"/>
                <w:i/>
                <w:kern w:val="0"/>
                <w:sz w:val="24"/>
                <w:lang w:val="es-ES" w:eastAsia="en-US" w:bidi="ar-SA"/>
              </w:rPr>
              <w:t>serviciilor</w:t>
            </w:r>
            <w:proofErr w:type="spellEnd"/>
            <w:r w:rsidRPr="00E417F1">
              <w:rPr>
                <w:rFonts w:ascii="Times New Roman" w:eastAsia="Calibri" w:hAnsi="Times New Roman" w:cs="Times New Roman"/>
                <w:i/>
                <w:kern w:val="0"/>
                <w:sz w:val="24"/>
                <w:lang w:val="es-ES" w:eastAsia="en-US" w:bidi="ar-SA"/>
              </w:rPr>
              <w:t xml:space="preserve"> ce </w:t>
            </w:r>
            <w:proofErr w:type="spellStart"/>
            <w:r w:rsidRPr="00E417F1">
              <w:rPr>
                <w:rFonts w:ascii="Times New Roman" w:eastAsia="Calibri" w:hAnsi="Times New Roman" w:cs="Times New Roman"/>
                <w:i/>
                <w:kern w:val="0"/>
                <w:sz w:val="24"/>
                <w:lang w:val="es-ES" w:eastAsia="en-US" w:bidi="ar-SA"/>
              </w:rPr>
              <w:t>vor</w:t>
            </w:r>
            <w:proofErr w:type="spellEnd"/>
            <w:r w:rsidRPr="00E417F1">
              <w:rPr>
                <w:rFonts w:ascii="Times New Roman" w:eastAsia="Calibri" w:hAnsi="Times New Roman" w:cs="Times New Roman"/>
                <w:i/>
                <w:kern w:val="0"/>
                <w:sz w:val="24"/>
                <w:lang w:val="es-ES" w:eastAsia="en-US" w:bidi="ar-SA"/>
              </w:rPr>
              <w:t xml:space="preserve"> fi </w:t>
            </w:r>
            <w:proofErr w:type="spellStart"/>
            <w:r w:rsidRPr="00E417F1">
              <w:rPr>
                <w:rFonts w:ascii="Times New Roman" w:eastAsia="Calibri" w:hAnsi="Times New Roman" w:cs="Times New Roman"/>
                <w:i/>
                <w:kern w:val="0"/>
                <w:sz w:val="24"/>
                <w:lang w:val="es-ES" w:eastAsia="en-US" w:bidi="ar-SA"/>
              </w:rPr>
              <w:t>executate</w:t>
            </w:r>
            <w:proofErr w:type="spellEnd"/>
            <w:r w:rsidRPr="00E417F1">
              <w:rPr>
                <w:rFonts w:ascii="Times New Roman" w:eastAsia="Calibri" w:hAnsi="Times New Roman" w:cs="Times New Roman"/>
                <w:i/>
                <w:kern w:val="0"/>
                <w:sz w:val="24"/>
                <w:lang w:val="es-ES" w:eastAsia="en-US" w:bidi="ar-SA"/>
              </w:rPr>
              <w:t>/</w:t>
            </w:r>
            <w:proofErr w:type="spellStart"/>
            <w:r w:rsidRPr="00E417F1">
              <w:rPr>
                <w:rFonts w:ascii="Times New Roman" w:eastAsia="Calibri" w:hAnsi="Times New Roman" w:cs="Times New Roman"/>
                <w:i/>
                <w:kern w:val="0"/>
                <w:sz w:val="24"/>
                <w:lang w:val="es-ES" w:eastAsia="en-US" w:bidi="ar-SA"/>
              </w:rPr>
              <w:t>prestate</w:t>
            </w:r>
            <w:proofErr w:type="spellEnd"/>
            <w:r w:rsidRPr="00E417F1">
              <w:rPr>
                <w:rFonts w:ascii="Times New Roman" w:eastAsia="Calibri" w:hAnsi="Times New Roman" w:cs="Times New Roman"/>
                <w:i/>
                <w:kern w:val="0"/>
                <w:sz w:val="24"/>
                <w:lang w:val="es-ES" w:eastAsia="en-US" w:bidi="ar-SA"/>
              </w:rPr>
              <w:t xml:space="preserve"> de </w:t>
            </w:r>
            <w:proofErr w:type="spellStart"/>
            <w:r w:rsidRPr="00E417F1">
              <w:rPr>
                <w:rFonts w:ascii="Times New Roman" w:eastAsia="Calibri" w:hAnsi="Times New Roman" w:cs="Times New Roman"/>
                <w:kern w:val="0"/>
                <w:sz w:val="24"/>
                <w:lang w:val="es-ES" w:eastAsia="en-US" w:bidi="ar-SA"/>
              </w:rPr>
              <w:t>subcontractant</w:t>
            </w:r>
            <w:proofErr w:type="spellEnd"/>
            <w:r w:rsidRPr="00E417F1">
              <w:rPr>
                <w:rFonts w:ascii="Times New Roman" w:eastAsia="Calibri" w:hAnsi="Times New Roman" w:cs="Times New Roman"/>
                <w:i/>
                <w:kern w:val="0"/>
                <w:sz w:val="24"/>
                <w:lang w:val="es-ES" w:eastAsia="en-US" w:bidi="ar-SA"/>
              </w:rPr>
              <w:t xml:space="preserve">: </w:t>
            </w:r>
          </w:p>
        </w:tc>
      </w:tr>
      <w:tr w:rsidR="008912A4" w:rsidRPr="00E417F1" w:rsidTr="00B92A0E">
        <w:trPr>
          <w:cantSplit/>
          <w:trHeight w:val="330"/>
        </w:trPr>
        <w:tc>
          <w:tcPr>
            <w:tcW w:w="366"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98"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43"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85"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50"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558"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proofErr w:type="spellStart"/>
            <w:r w:rsidRPr="00E417F1">
              <w:rPr>
                <w:rFonts w:ascii="Times New Roman" w:eastAsia="Calibri" w:hAnsi="Times New Roman" w:cs="Times New Roman"/>
                <w:i/>
                <w:kern w:val="0"/>
                <w:sz w:val="24"/>
                <w:lang w:val="fr-FR" w:eastAsia="en-US" w:bidi="ar-SA"/>
              </w:rPr>
              <w:t>Valoarea</w:t>
            </w:r>
            <w:proofErr w:type="spellEnd"/>
            <w:r w:rsidR="00B92A0E">
              <w:rPr>
                <w:rFonts w:ascii="Times New Roman" w:eastAsia="Calibri" w:hAnsi="Times New Roman" w:cs="Times New Roman"/>
                <w:i/>
                <w:kern w:val="0"/>
                <w:sz w:val="24"/>
                <w:lang w:val="fr-FR" w:eastAsia="en-US" w:bidi="ar-SA"/>
              </w:rPr>
              <w:t xml:space="preserve"> </w:t>
            </w:r>
            <w:proofErr w:type="spellStart"/>
            <w:r w:rsidRPr="00E417F1">
              <w:rPr>
                <w:rFonts w:ascii="Times New Roman" w:eastAsia="Calibri" w:hAnsi="Times New Roman" w:cs="Times New Roman"/>
                <w:i/>
                <w:kern w:val="0"/>
                <w:sz w:val="24"/>
                <w:lang w:val="fr-FR" w:eastAsia="en-US" w:bidi="ar-SA"/>
              </w:rPr>
              <w:t>lucrarilor</w:t>
            </w:r>
            <w:proofErr w:type="spellEnd"/>
            <w:r w:rsidRPr="00E417F1">
              <w:rPr>
                <w:rFonts w:ascii="Times New Roman" w:eastAsia="Calibri" w:hAnsi="Times New Roman" w:cs="Times New Roman"/>
                <w:i/>
                <w:kern w:val="0"/>
                <w:sz w:val="24"/>
                <w:lang w:val="fr-FR" w:eastAsia="en-US" w:bidi="ar-SA"/>
              </w:rPr>
              <w:t>/</w:t>
            </w:r>
            <w:proofErr w:type="spellStart"/>
            <w:r w:rsidRPr="00E417F1">
              <w:rPr>
                <w:rFonts w:ascii="Times New Roman" w:eastAsia="Calibri" w:hAnsi="Times New Roman" w:cs="Times New Roman"/>
                <w:i/>
                <w:kern w:val="0"/>
                <w:sz w:val="24"/>
                <w:lang w:val="fr-FR" w:eastAsia="en-US" w:bidi="ar-SA"/>
              </w:rPr>
              <w:t>serviciilor</w:t>
            </w:r>
            <w:proofErr w:type="spellEnd"/>
            <w:r w:rsidRPr="00E417F1">
              <w:rPr>
                <w:rFonts w:ascii="Times New Roman" w:eastAsia="Calibri" w:hAnsi="Times New Roman" w:cs="Times New Roman"/>
                <w:i/>
                <w:kern w:val="0"/>
                <w:sz w:val="24"/>
                <w:lang w:val="fr-FR" w:eastAsia="en-US" w:bidi="ar-SA"/>
              </w:rPr>
              <w:t xml:space="preserve"> ce vor fi </w:t>
            </w:r>
            <w:proofErr w:type="spellStart"/>
            <w:r w:rsidRPr="00E417F1">
              <w:rPr>
                <w:rFonts w:ascii="Times New Roman" w:eastAsia="Calibri" w:hAnsi="Times New Roman" w:cs="Times New Roman"/>
                <w:i/>
                <w:kern w:val="0"/>
                <w:sz w:val="24"/>
                <w:lang w:val="fr-FR" w:eastAsia="en-US" w:bidi="ar-SA"/>
              </w:rPr>
              <w:t>executate</w:t>
            </w:r>
            <w:proofErr w:type="spellEnd"/>
            <w:r w:rsidRPr="00E417F1">
              <w:rPr>
                <w:rFonts w:ascii="Times New Roman" w:eastAsia="Calibri" w:hAnsi="Times New Roman" w:cs="Times New Roman"/>
                <w:i/>
                <w:kern w:val="0"/>
                <w:sz w:val="24"/>
                <w:lang w:val="fr-FR" w:eastAsia="en-US" w:bidi="ar-SA"/>
              </w:rPr>
              <w:t>/</w:t>
            </w:r>
            <w:proofErr w:type="spellStart"/>
            <w:r w:rsidRPr="00E417F1">
              <w:rPr>
                <w:rFonts w:ascii="Times New Roman" w:eastAsia="Calibri" w:hAnsi="Times New Roman" w:cs="Times New Roman"/>
                <w:i/>
                <w:kern w:val="0"/>
                <w:sz w:val="24"/>
                <w:lang w:val="fr-FR" w:eastAsia="en-US" w:bidi="ar-SA"/>
              </w:rPr>
              <w:t>prestate</w:t>
            </w:r>
            <w:proofErr w:type="spellEnd"/>
            <w:r w:rsidRPr="00E417F1">
              <w:rPr>
                <w:rFonts w:ascii="Times New Roman" w:eastAsia="Calibri" w:hAnsi="Times New Roman" w:cs="Times New Roman"/>
                <w:i/>
                <w:kern w:val="0"/>
                <w:sz w:val="24"/>
                <w:lang w:val="fr-FR" w:eastAsia="en-US" w:bidi="ar-SA"/>
              </w:rPr>
              <w:t xml:space="preserve"> de </w:t>
            </w:r>
            <w:proofErr w:type="spellStart"/>
            <w:r w:rsidRPr="00E417F1">
              <w:rPr>
                <w:rFonts w:ascii="Times New Roman" w:eastAsia="Calibri" w:hAnsi="Times New Roman" w:cs="Times New Roman"/>
                <w:kern w:val="0"/>
                <w:sz w:val="24"/>
                <w:lang w:val="fr-FR" w:eastAsia="en-US" w:bidi="ar-SA"/>
              </w:rPr>
              <w:t>subcontractant</w:t>
            </w:r>
            <w:proofErr w:type="spellEnd"/>
            <w:r w:rsidRPr="00E417F1">
              <w:rPr>
                <w:rFonts w:ascii="Times New Roman" w:eastAsia="Calibri" w:hAnsi="Times New Roman" w:cs="Times New Roman"/>
                <w:i/>
                <w:kern w:val="0"/>
                <w:sz w:val="24"/>
                <w:lang w:val="fr-FR" w:eastAsia="en-US" w:bidi="ar-SA"/>
              </w:rPr>
              <w:t xml:space="preserve">: (lei, </w:t>
            </w:r>
            <w:proofErr w:type="spellStart"/>
            <w:r w:rsidRPr="00E417F1">
              <w:rPr>
                <w:rFonts w:ascii="Times New Roman" w:eastAsia="Calibri" w:hAnsi="Times New Roman" w:cs="Times New Roman"/>
                <w:i/>
                <w:kern w:val="0"/>
                <w:sz w:val="24"/>
                <w:lang w:val="fr-FR" w:eastAsia="en-US" w:bidi="ar-SA"/>
              </w:rPr>
              <w:t>fără</w:t>
            </w:r>
            <w:proofErr w:type="spellEnd"/>
            <w:r w:rsidRPr="00E417F1">
              <w:rPr>
                <w:rFonts w:ascii="Times New Roman" w:eastAsia="Calibri" w:hAnsi="Times New Roman" w:cs="Times New Roman"/>
                <w:i/>
                <w:kern w:val="0"/>
                <w:sz w:val="24"/>
                <w:lang w:val="fr-FR" w:eastAsia="en-US" w:bidi="ar-SA"/>
              </w:rPr>
              <w:t xml:space="preserve"> TVA): …</w:t>
            </w:r>
          </w:p>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8912A4" w:rsidRPr="00E417F1" w:rsidTr="00B92A0E">
        <w:trPr>
          <w:cantSplit/>
          <w:trHeight w:val="679"/>
        </w:trPr>
        <w:tc>
          <w:tcPr>
            <w:tcW w:w="366"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8"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43"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85"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roofErr w:type="spellStart"/>
            <w:r w:rsidRPr="00E417F1">
              <w:rPr>
                <w:rFonts w:ascii="Times New Roman" w:eastAsia="Calibri" w:hAnsi="Times New Roman" w:cs="Times New Roman"/>
                <w:i/>
                <w:kern w:val="0"/>
                <w:sz w:val="24"/>
                <w:lang w:val="fr-FR" w:eastAsia="en-US" w:bidi="ar-SA"/>
              </w:rPr>
              <w:t>Procent</w:t>
            </w:r>
            <w:proofErr w:type="spellEnd"/>
            <w:r w:rsidR="00B92A0E">
              <w:rPr>
                <w:rFonts w:ascii="Times New Roman" w:eastAsia="Calibri" w:hAnsi="Times New Roman" w:cs="Times New Roman"/>
                <w:i/>
                <w:kern w:val="0"/>
                <w:sz w:val="24"/>
                <w:lang w:val="fr-FR" w:eastAsia="en-US" w:bidi="ar-SA"/>
              </w:rPr>
              <w:t xml:space="preserve"> </w:t>
            </w:r>
            <w:proofErr w:type="spellStart"/>
            <w:r w:rsidRPr="00E417F1">
              <w:rPr>
                <w:rFonts w:ascii="Times New Roman" w:eastAsia="Calibri" w:hAnsi="Times New Roman" w:cs="Times New Roman"/>
                <w:i/>
                <w:kern w:val="0"/>
                <w:sz w:val="24"/>
                <w:lang w:val="fr-FR" w:eastAsia="en-US" w:bidi="ar-SA"/>
              </w:rPr>
              <w:t>din</w:t>
            </w:r>
            <w:proofErr w:type="spellEnd"/>
            <w:r w:rsidR="00B92A0E">
              <w:rPr>
                <w:rFonts w:ascii="Times New Roman" w:eastAsia="Calibri" w:hAnsi="Times New Roman" w:cs="Times New Roman"/>
                <w:i/>
                <w:kern w:val="0"/>
                <w:sz w:val="24"/>
                <w:lang w:val="fr-FR" w:eastAsia="en-US" w:bidi="ar-SA"/>
              </w:rPr>
              <w:t xml:space="preserve"> </w:t>
            </w:r>
            <w:proofErr w:type="spellStart"/>
            <w:r w:rsidRPr="00E417F1">
              <w:rPr>
                <w:rFonts w:ascii="Times New Roman" w:eastAsia="Calibri" w:hAnsi="Times New Roman" w:cs="Times New Roman"/>
                <w:i/>
                <w:kern w:val="0"/>
                <w:sz w:val="24"/>
                <w:lang w:val="fr-FR" w:eastAsia="en-US" w:bidi="ar-SA"/>
              </w:rPr>
              <w:t>valoarea</w:t>
            </w:r>
            <w:proofErr w:type="spellEnd"/>
            <w:r w:rsidR="00B92A0E">
              <w:rPr>
                <w:rFonts w:ascii="Times New Roman" w:eastAsia="Calibri" w:hAnsi="Times New Roman" w:cs="Times New Roman"/>
                <w:i/>
                <w:kern w:val="0"/>
                <w:sz w:val="24"/>
                <w:lang w:val="fr-FR" w:eastAsia="en-US" w:bidi="ar-SA"/>
              </w:rPr>
              <w:t xml:space="preserve"> </w:t>
            </w:r>
            <w:proofErr w:type="spellStart"/>
            <w:r w:rsidRPr="00E417F1">
              <w:rPr>
                <w:rFonts w:ascii="Times New Roman" w:eastAsia="Calibri" w:hAnsi="Times New Roman" w:cs="Times New Roman"/>
                <w:i/>
                <w:kern w:val="0"/>
                <w:sz w:val="24"/>
                <w:lang w:val="fr-FR" w:eastAsia="en-US" w:bidi="ar-SA"/>
              </w:rPr>
              <w:t>totală</w:t>
            </w:r>
            <w:proofErr w:type="spellEnd"/>
            <w:r w:rsidRPr="00E417F1">
              <w:rPr>
                <w:rFonts w:ascii="Times New Roman" w:eastAsia="Calibri" w:hAnsi="Times New Roman" w:cs="Times New Roman"/>
                <w:i/>
                <w:kern w:val="0"/>
                <w:sz w:val="24"/>
                <w:lang w:val="fr-FR" w:eastAsia="en-US" w:bidi="ar-SA"/>
              </w:rPr>
              <w:t xml:space="preserve"> a </w:t>
            </w:r>
            <w:proofErr w:type="spellStart"/>
            <w:r w:rsidRPr="00E417F1">
              <w:rPr>
                <w:rFonts w:ascii="Times New Roman" w:eastAsia="Calibri" w:hAnsi="Times New Roman" w:cs="Times New Roman"/>
                <w:i/>
                <w:kern w:val="0"/>
                <w:sz w:val="24"/>
                <w:lang w:val="fr-FR" w:eastAsia="en-US" w:bidi="ar-SA"/>
              </w:rPr>
              <w:t>contractului</w:t>
            </w:r>
            <w:proofErr w:type="spellEnd"/>
            <w:r w:rsidRPr="00E417F1">
              <w:rPr>
                <w:rFonts w:ascii="Times New Roman" w:eastAsia="Calibri" w:hAnsi="Times New Roman" w:cs="Times New Roman"/>
                <w:i/>
                <w:kern w:val="0"/>
                <w:sz w:val="24"/>
                <w:lang w:val="fr-FR" w:eastAsia="en-US" w:bidi="ar-SA"/>
              </w:rPr>
              <w:t>: ……………</w:t>
            </w:r>
          </w:p>
        </w:tc>
      </w:tr>
      <w:tr w:rsidR="008912A4" w:rsidRPr="00E417F1" w:rsidTr="00B92A0E">
        <w:tc>
          <w:tcPr>
            <w:tcW w:w="366"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98"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43"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85"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lastRenderedPageBreak/>
        <w:t>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proofErr w:type="spellStart"/>
      <w:r w:rsidRPr="00E417F1">
        <w:rPr>
          <w:rFonts w:ascii="Times New Roman" w:eastAsia="Calibri" w:hAnsi="Times New Roman" w:cs="Times New Roman"/>
          <w:kern w:val="0"/>
          <w:sz w:val="24"/>
          <w:u w:val="single"/>
          <w:lang w:val="fr-FR" w:eastAsia="en-US" w:bidi="ar-SA"/>
        </w:rPr>
        <w:t>Semnăturilesubcontractanţilor</w:t>
      </w:r>
      <w:proofErr w:type="spellEnd"/>
      <w:r w:rsidRPr="00E417F1">
        <w:rPr>
          <w:rFonts w:ascii="Times New Roman" w:eastAsia="Calibri" w:hAnsi="Times New Roman" w:cs="Times New Roman"/>
          <w:kern w:val="0"/>
          <w:sz w:val="24"/>
          <w:u w:val="single"/>
          <w:lang w:val="fr-FR" w:eastAsia="en-US" w:bidi="ar-SA"/>
        </w:rPr>
        <w: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8912A4" w:rsidRPr="00E417F1" w:rsidTr="007662FF">
        <w:tc>
          <w:tcPr>
            <w:tcW w:w="2898" w:type="dxa"/>
            <w:shd w:val="clear" w:color="auto" w:fill="C0C0C0"/>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proofErr w:type="spellStart"/>
            <w:r w:rsidRPr="00E417F1">
              <w:rPr>
                <w:rFonts w:ascii="Times New Roman" w:eastAsia="Calibri" w:hAnsi="Times New Roman" w:cs="Times New Roman"/>
                <w:b/>
                <w:kern w:val="0"/>
                <w:sz w:val="24"/>
                <w:lang w:val="es-ES" w:eastAsia="en-US" w:bidi="ar-SA"/>
              </w:rPr>
              <w:t>Reprezentant</w:t>
            </w:r>
            <w:proofErr w:type="spellEnd"/>
          </w:p>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proofErr w:type="spellStart"/>
            <w:r w:rsidRPr="00E417F1">
              <w:rPr>
                <w:rFonts w:ascii="Times New Roman" w:eastAsia="Calibri" w:hAnsi="Times New Roman" w:cs="Times New Roman"/>
                <w:b/>
                <w:kern w:val="0"/>
                <w:sz w:val="24"/>
                <w:lang w:val="es-ES" w:eastAsia="en-US" w:bidi="ar-SA"/>
              </w:rPr>
              <w:t>Ofertant</w:t>
            </w:r>
            <w:proofErr w:type="spellEnd"/>
            <w:r w:rsidRPr="00E417F1">
              <w:rPr>
                <w:rFonts w:ascii="Times New Roman" w:eastAsia="Calibri" w:hAnsi="Times New Roman" w:cs="Times New Roman"/>
                <w:b/>
                <w:kern w:val="0"/>
                <w:sz w:val="24"/>
                <w:lang w:val="es-ES" w:eastAsia="en-US" w:bidi="ar-SA"/>
              </w:rPr>
              <w:t xml:space="preserve"> / </w:t>
            </w:r>
            <w:proofErr w:type="spellStart"/>
            <w:r w:rsidRPr="00E417F1">
              <w:rPr>
                <w:rFonts w:ascii="Times New Roman" w:eastAsia="Calibri" w:hAnsi="Times New Roman" w:cs="Times New Roman"/>
                <w:b/>
                <w:kern w:val="0"/>
                <w:sz w:val="24"/>
                <w:lang w:val="es-ES" w:eastAsia="en-US" w:bidi="ar-SA"/>
              </w:rPr>
              <w:t>Lider</w:t>
            </w:r>
            <w:proofErr w:type="spellEnd"/>
            <w:r w:rsidRPr="00E417F1">
              <w:rPr>
                <w:rFonts w:ascii="Times New Roman" w:eastAsia="Calibri" w:hAnsi="Times New Roman" w:cs="Times New Roman"/>
                <w:b/>
                <w:kern w:val="0"/>
                <w:sz w:val="24"/>
                <w:lang w:val="es-ES" w:eastAsia="en-US" w:bidi="ar-SA"/>
              </w:rPr>
              <w:t xml:space="preserve"> de </w:t>
            </w:r>
            <w:proofErr w:type="spellStart"/>
            <w:r w:rsidRPr="00E417F1">
              <w:rPr>
                <w:rFonts w:ascii="Times New Roman" w:eastAsia="Calibri" w:hAnsi="Times New Roman" w:cs="Times New Roman"/>
                <w:b/>
                <w:kern w:val="0"/>
                <w:sz w:val="24"/>
                <w:lang w:val="es-ES" w:eastAsia="en-US" w:bidi="ar-SA"/>
              </w:rPr>
              <w:t>asociaţie</w:t>
            </w:r>
            <w:proofErr w:type="spellEnd"/>
          </w:p>
        </w:tc>
        <w:tc>
          <w:tcPr>
            <w:tcW w:w="2070" w:type="dxa"/>
            <w:shd w:val="clear" w:color="auto" w:fill="C0C0C0"/>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Reprezentant</w:t>
            </w:r>
            <w:proofErr w:type="spellEnd"/>
          </w:p>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subcontractant</w:t>
            </w:r>
            <w:proofErr w:type="spellEnd"/>
            <w:r w:rsidRPr="00E417F1">
              <w:rPr>
                <w:rFonts w:ascii="Times New Roman" w:eastAsia="Calibri" w:hAnsi="Times New Roman" w:cs="Times New Roman"/>
                <w:b/>
                <w:kern w:val="0"/>
                <w:sz w:val="24"/>
                <w:lang w:val="fr-FR" w:eastAsia="en-US" w:bidi="ar-SA"/>
              </w:rPr>
              <w:t xml:space="preserve"> 1</w:t>
            </w:r>
          </w:p>
        </w:tc>
        <w:tc>
          <w:tcPr>
            <w:tcW w:w="2248" w:type="dxa"/>
            <w:shd w:val="clear" w:color="auto" w:fill="C0C0C0"/>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Reprezentant</w:t>
            </w:r>
            <w:proofErr w:type="spellEnd"/>
          </w:p>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roofErr w:type="spellStart"/>
            <w:r w:rsidRPr="00E417F1">
              <w:rPr>
                <w:rFonts w:ascii="Times New Roman" w:eastAsia="Calibri" w:hAnsi="Times New Roman" w:cs="Times New Roman"/>
                <w:b/>
                <w:kern w:val="0"/>
                <w:sz w:val="24"/>
                <w:lang w:val="fr-FR" w:eastAsia="en-US" w:bidi="ar-SA"/>
              </w:rPr>
              <w:t>subcontractant</w:t>
            </w:r>
            <w:proofErr w:type="spellEnd"/>
            <w:r w:rsidRPr="00E417F1">
              <w:rPr>
                <w:rFonts w:ascii="Times New Roman" w:eastAsia="Calibri" w:hAnsi="Times New Roman" w:cs="Times New Roman"/>
                <w:b/>
                <w:kern w:val="0"/>
                <w:sz w:val="24"/>
                <w:lang w:val="fr-FR" w:eastAsia="en-US" w:bidi="ar-SA"/>
              </w:rPr>
              <w:t xml:space="preserve"> 2</w:t>
            </w:r>
          </w:p>
        </w:tc>
        <w:tc>
          <w:tcPr>
            <w:tcW w:w="892" w:type="dxa"/>
            <w:shd w:val="clear" w:color="auto" w:fill="C0C0C0"/>
          </w:tcPr>
          <w:p w:rsidR="008912A4" w:rsidRPr="00E417F1" w:rsidRDefault="008912A4" w:rsidP="007662FF">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8912A4" w:rsidRPr="00E417F1" w:rsidTr="007662FF">
        <w:tc>
          <w:tcPr>
            <w:tcW w:w="289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roofErr w:type="spellStart"/>
            <w:r w:rsidRPr="00E417F1">
              <w:rPr>
                <w:rFonts w:ascii="Times New Roman" w:eastAsia="Calibri" w:hAnsi="Times New Roman" w:cs="Times New Roman"/>
                <w:kern w:val="0"/>
                <w:sz w:val="24"/>
                <w:lang w:val="fr-FR" w:eastAsia="en-US" w:bidi="ar-SA"/>
              </w:rPr>
              <w:t>Numele</w:t>
            </w:r>
            <w:proofErr w:type="spellEnd"/>
            <w:r w:rsidRPr="00E417F1">
              <w:rPr>
                <w:rFonts w:ascii="Times New Roman" w:eastAsia="Calibri" w:hAnsi="Times New Roman" w:cs="Times New Roman"/>
                <w:kern w:val="0"/>
                <w:sz w:val="24"/>
                <w:lang w:val="fr-FR" w:eastAsia="en-US" w:bidi="ar-SA"/>
              </w:rPr>
              <w:t>/</w:t>
            </w:r>
            <w:proofErr w:type="spellStart"/>
            <w:r w:rsidRPr="00E417F1">
              <w:rPr>
                <w:rFonts w:ascii="Times New Roman" w:eastAsia="Calibri" w:hAnsi="Times New Roman" w:cs="Times New Roman"/>
                <w:kern w:val="0"/>
                <w:sz w:val="24"/>
                <w:lang w:val="fr-FR" w:eastAsia="en-US" w:bidi="ar-SA"/>
              </w:rPr>
              <w:t>denumirea</w:t>
            </w:r>
            <w:proofErr w:type="spellEnd"/>
            <w:r w:rsidR="00B92A0E">
              <w:rPr>
                <w:rFonts w:ascii="Times New Roman" w:eastAsia="Calibri" w:hAnsi="Times New Roman" w:cs="Times New Roman"/>
                <w:kern w:val="0"/>
                <w:sz w:val="24"/>
                <w:lang w:val="fr-FR" w:eastAsia="en-US" w:bidi="ar-SA"/>
              </w:rPr>
              <w:t xml:space="preserve"> </w:t>
            </w:r>
            <w:proofErr w:type="spellStart"/>
            <w:r w:rsidRPr="00E417F1">
              <w:rPr>
                <w:rFonts w:ascii="Times New Roman" w:eastAsia="Calibri" w:hAnsi="Times New Roman" w:cs="Times New Roman"/>
                <w:kern w:val="0"/>
                <w:sz w:val="24"/>
                <w:lang w:val="fr-FR" w:eastAsia="en-US" w:bidi="ar-SA"/>
              </w:rPr>
              <w:t>subcontractantului</w:t>
            </w:r>
            <w:proofErr w:type="spellEnd"/>
          </w:p>
        </w:tc>
        <w:tc>
          <w:tcPr>
            <w:tcW w:w="189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7662FF">
        <w:tc>
          <w:tcPr>
            <w:tcW w:w="289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roofErr w:type="spellStart"/>
            <w:r w:rsidRPr="00E417F1">
              <w:rPr>
                <w:rFonts w:ascii="Times New Roman" w:eastAsia="Calibri" w:hAnsi="Times New Roman" w:cs="Times New Roman"/>
                <w:kern w:val="0"/>
                <w:sz w:val="24"/>
                <w:lang w:val="fr-FR" w:eastAsia="en-US" w:bidi="ar-SA"/>
              </w:rPr>
              <w:t>Numele</w:t>
            </w:r>
            <w:proofErr w:type="spellEnd"/>
            <w:r w:rsidR="00B92A0E">
              <w:rPr>
                <w:rFonts w:ascii="Times New Roman" w:eastAsia="Calibri" w:hAnsi="Times New Roman" w:cs="Times New Roman"/>
                <w:kern w:val="0"/>
                <w:sz w:val="24"/>
                <w:lang w:val="fr-FR" w:eastAsia="en-US" w:bidi="ar-SA"/>
              </w:rPr>
              <w:t xml:space="preserve"> </w:t>
            </w:r>
            <w:proofErr w:type="spellStart"/>
            <w:r w:rsidRPr="00E417F1">
              <w:rPr>
                <w:rFonts w:ascii="Times New Roman" w:eastAsia="Calibri" w:hAnsi="Times New Roman" w:cs="Times New Roman"/>
                <w:kern w:val="0"/>
                <w:sz w:val="24"/>
                <w:lang w:val="fr-FR" w:eastAsia="en-US" w:bidi="ar-SA"/>
              </w:rPr>
              <w:t>persoanei</w:t>
            </w:r>
            <w:proofErr w:type="spellEnd"/>
            <w:r w:rsidR="00B92A0E">
              <w:rPr>
                <w:rFonts w:ascii="Times New Roman" w:eastAsia="Calibri" w:hAnsi="Times New Roman" w:cs="Times New Roman"/>
                <w:kern w:val="0"/>
                <w:sz w:val="24"/>
                <w:lang w:val="fr-FR" w:eastAsia="en-US" w:bidi="ar-SA"/>
              </w:rPr>
              <w:t xml:space="preserve"> </w:t>
            </w:r>
            <w:proofErr w:type="spellStart"/>
            <w:r w:rsidRPr="00E417F1">
              <w:rPr>
                <w:rFonts w:ascii="Times New Roman" w:eastAsia="Calibri" w:hAnsi="Times New Roman" w:cs="Times New Roman"/>
                <w:kern w:val="0"/>
                <w:sz w:val="24"/>
                <w:lang w:val="fr-FR" w:eastAsia="en-US" w:bidi="ar-SA"/>
              </w:rPr>
              <w:t>autorizate</w:t>
            </w:r>
            <w:proofErr w:type="spellEnd"/>
          </w:p>
        </w:tc>
        <w:tc>
          <w:tcPr>
            <w:tcW w:w="189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7662FF">
        <w:tc>
          <w:tcPr>
            <w:tcW w:w="289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roofErr w:type="spellStart"/>
            <w:r w:rsidRPr="00E417F1">
              <w:rPr>
                <w:rFonts w:ascii="Times New Roman" w:eastAsia="Calibri" w:hAnsi="Times New Roman" w:cs="Times New Roman"/>
                <w:kern w:val="0"/>
                <w:sz w:val="24"/>
                <w:lang w:val="fr-FR" w:eastAsia="en-US" w:bidi="ar-SA"/>
              </w:rPr>
              <w:t>Semnătura</w:t>
            </w:r>
            <w:proofErr w:type="spellEnd"/>
            <w:r w:rsidR="00B92A0E">
              <w:rPr>
                <w:rFonts w:ascii="Times New Roman" w:eastAsia="Calibri" w:hAnsi="Times New Roman" w:cs="Times New Roman"/>
                <w:kern w:val="0"/>
                <w:sz w:val="24"/>
                <w:lang w:val="fr-FR" w:eastAsia="en-US" w:bidi="ar-SA"/>
              </w:rPr>
              <w:t xml:space="preserve"> </w:t>
            </w:r>
            <w:proofErr w:type="spellStart"/>
            <w:r w:rsidRPr="00E417F1">
              <w:rPr>
                <w:rFonts w:ascii="Times New Roman" w:eastAsia="Calibri" w:hAnsi="Times New Roman" w:cs="Times New Roman"/>
                <w:kern w:val="0"/>
                <w:sz w:val="24"/>
                <w:lang w:val="fr-FR" w:eastAsia="en-US" w:bidi="ar-SA"/>
              </w:rPr>
              <w:t>autorizată</w:t>
            </w:r>
            <w:proofErr w:type="spellEnd"/>
          </w:p>
        </w:tc>
        <w:tc>
          <w:tcPr>
            <w:tcW w:w="189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7662FF">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jc w:val="right"/>
        <w:rPr>
          <w:rFonts w:ascii="Times New Roman" w:eastAsia="Calibri" w:hAnsi="Times New Roman" w:cs="Times New Roman"/>
          <w:b/>
          <w:color w:val="FF0000"/>
          <w:kern w:val="0"/>
          <w:sz w:val="24"/>
          <w:lang w:val="en-US"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t>Operator economic</w:t>
      </w:r>
    </w:p>
    <w:p w:rsidR="008912A4" w:rsidRPr="00EA5C9B" w:rsidRDefault="008912A4" w:rsidP="008912A4">
      <w:pPr>
        <w:rPr>
          <w:rFonts w:ascii="Times New Roman" w:eastAsia="Calibri" w:hAnsi="Times New Roman" w:cs="Times New Roman"/>
          <w:b/>
          <w:bCs/>
          <w:kern w:val="0"/>
          <w:sz w:val="24"/>
          <w:lang w:eastAsia="en-US" w:bidi="ar-SA"/>
        </w:rPr>
      </w:pPr>
      <w:proofErr w:type="gramStart"/>
      <w:r w:rsidRPr="00EB7CF3">
        <w:rPr>
          <w:rFonts w:ascii="Times New Roman" w:eastAsia="Calibri" w:hAnsi="Times New Roman" w:cs="Times New Roman"/>
          <w:b/>
          <w:kern w:val="0"/>
          <w:sz w:val="24"/>
          <w:lang w:val="en-US" w:eastAsia="en-US" w:bidi="ar-SA"/>
        </w:rPr>
        <w:t xml:space="preserve">___                                                                                 </w:t>
      </w:r>
      <w:r w:rsidR="009C15BD">
        <w:rPr>
          <w:rFonts w:ascii="Times New Roman" w:eastAsia="Calibri" w:hAnsi="Times New Roman" w:cs="Times New Roman"/>
          <w:b/>
          <w:kern w:val="0"/>
          <w:sz w:val="24"/>
          <w:lang w:val="en-US" w:eastAsia="en-US" w:bidi="ar-SA"/>
        </w:rPr>
        <w:t xml:space="preserve">             </w:t>
      </w:r>
      <w:r w:rsidR="001649E3">
        <w:rPr>
          <w:rFonts w:ascii="Times New Roman" w:eastAsia="Calibri" w:hAnsi="Times New Roman" w:cs="Times New Roman"/>
          <w:b/>
          <w:kern w:val="0"/>
          <w:sz w:val="24"/>
          <w:lang w:val="en-US" w:eastAsia="en-US" w:bidi="ar-SA"/>
        </w:rPr>
        <w:t xml:space="preserve">         </w:t>
      </w:r>
      <w:r w:rsidR="009C15BD">
        <w:rPr>
          <w:rFonts w:ascii="Times New Roman" w:eastAsia="Calibri" w:hAnsi="Times New Roman" w:cs="Times New Roman"/>
          <w:b/>
          <w:kern w:val="0"/>
          <w:sz w:val="24"/>
          <w:lang w:val="en-US" w:eastAsia="en-US" w:bidi="ar-SA"/>
        </w:rPr>
        <w:t xml:space="preserve">           </w:t>
      </w:r>
      <w:r w:rsidRPr="00EB7CF3">
        <w:rPr>
          <w:rFonts w:ascii="Times New Roman" w:eastAsia="Calibri" w:hAnsi="Times New Roman" w:cs="Times New Roman"/>
          <w:b/>
          <w:kern w:val="0"/>
          <w:sz w:val="24"/>
          <w:lang w:val="en-US" w:eastAsia="en-US" w:bidi="ar-SA"/>
        </w:rPr>
        <w:t xml:space="preserve">      Formular nr.</w:t>
      </w:r>
      <w:proofErr w:type="gramEnd"/>
      <w:r w:rsidRPr="00EB7CF3">
        <w:rPr>
          <w:rFonts w:ascii="Times New Roman" w:eastAsia="Calibri" w:hAnsi="Times New Roman" w:cs="Times New Roman"/>
          <w:b/>
          <w:kern w:val="0"/>
          <w:sz w:val="24"/>
          <w:lang w:val="en-US" w:eastAsia="en-US" w:bidi="ar-SA"/>
        </w:rPr>
        <w:t xml:space="preserve"> 17</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spellStart"/>
      <w:proofErr w:type="gramStart"/>
      <w:r w:rsidRPr="00EA5C9B">
        <w:rPr>
          <w:rFonts w:ascii="Times New Roman" w:eastAsia="Calibri" w:hAnsi="Times New Roman" w:cs="Times New Roman"/>
          <w:i/>
          <w:iCs/>
          <w:kern w:val="0"/>
          <w:sz w:val="24"/>
          <w:lang w:eastAsia="en-US" w:bidi="ar-SA"/>
        </w:rPr>
        <w:t>denumire</w:t>
      </w:r>
      <w:proofErr w:type="spellEnd"/>
      <w:proofErr w:type="gram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ofertant</w:t>
      </w:r>
      <w:proofErr w:type="spellEnd"/>
      <w:r w:rsidRPr="00EA5C9B">
        <w:rPr>
          <w:rFonts w:ascii="Times New Roman" w:eastAsia="Calibri" w:hAnsi="Times New Roman" w:cs="Times New Roman"/>
          <w:i/>
          <w:iCs/>
          <w:kern w:val="0"/>
          <w:sz w:val="24"/>
          <w:lang w:eastAsia="en-US" w:bidi="ar-SA"/>
        </w:rPr>
        <w:t>)</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proofErr w:type="spellStart"/>
      <w:r w:rsidRPr="00EA5C9B">
        <w:rPr>
          <w:rFonts w:ascii="Times New Roman" w:eastAsia="Calibri" w:hAnsi="Times New Roman" w:cs="Times New Roman"/>
          <w:kern w:val="0"/>
          <w:sz w:val="24"/>
          <w:lang w:eastAsia="en-US" w:bidi="ar-SA"/>
        </w:rPr>
        <w:t>Către</w:t>
      </w:r>
      <w:proofErr w:type="spellEnd"/>
      <w:r w:rsidRPr="00EA5C9B">
        <w:rPr>
          <w:rFonts w:ascii="Times New Roman" w:eastAsia="Calibri" w:hAnsi="Times New Roman" w:cs="Times New Roman"/>
          <w:kern w:val="0"/>
          <w:sz w:val="24"/>
          <w:lang w:eastAsia="en-US" w:bidi="ar-SA"/>
        </w:rPr>
        <w:t xml:space="preserve"> ________________________________</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spellStart"/>
      <w:proofErr w:type="gramStart"/>
      <w:r w:rsidRPr="00EA5C9B">
        <w:rPr>
          <w:rFonts w:ascii="Times New Roman" w:eastAsia="Calibri" w:hAnsi="Times New Roman" w:cs="Times New Roman"/>
          <w:i/>
          <w:iCs/>
          <w:kern w:val="0"/>
          <w:sz w:val="24"/>
          <w:lang w:eastAsia="en-US" w:bidi="ar-SA"/>
        </w:rPr>
        <w:t>denumirea</w:t>
      </w:r>
      <w:proofErr w:type="spellEnd"/>
      <w:proofErr w:type="gramEnd"/>
      <w:r w:rsidR="00CE264A">
        <w:rPr>
          <w:rFonts w:ascii="Times New Roman" w:eastAsia="Calibri" w:hAnsi="Times New Roman" w:cs="Times New Roman"/>
          <w:i/>
          <w:iCs/>
          <w:kern w:val="0"/>
          <w:sz w:val="24"/>
          <w:lang w:eastAsia="en-US" w:bidi="ar-SA"/>
        </w:rPr>
        <w:t xml:space="preserve"> </w:t>
      </w:r>
      <w:proofErr w:type="spellStart"/>
      <w:r>
        <w:rPr>
          <w:rFonts w:ascii="Times New Roman" w:eastAsia="Calibri" w:hAnsi="Times New Roman" w:cs="Times New Roman"/>
          <w:i/>
          <w:iCs/>
          <w:kern w:val="0"/>
          <w:sz w:val="24"/>
          <w:lang w:eastAsia="en-US" w:bidi="ar-SA"/>
        </w:rPr>
        <w:t>entităţii</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contractante</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şi</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adresa</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completă</w:t>
      </w:r>
      <w:proofErr w:type="spellEnd"/>
      <w:r w:rsidRPr="00EA5C9B">
        <w:rPr>
          <w:rFonts w:ascii="Times New Roman" w:eastAsia="Calibri" w:hAnsi="Times New Roman" w:cs="Times New Roman"/>
          <w:i/>
          <w:iCs/>
          <w:kern w:val="0"/>
          <w:sz w:val="24"/>
          <w:lang w:eastAsia="en-US" w:bidi="ar-SA"/>
        </w:rPr>
        <w:t>)</w:t>
      </w: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w:t>
      </w:r>
      <w:proofErr w:type="spellStart"/>
      <w:r w:rsidRPr="00EA5C9B">
        <w:rPr>
          <w:rFonts w:ascii="Times New Roman" w:eastAsia="Calibri" w:hAnsi="Times New Roman" w:cs="Times New Roman"/>
          <w:kern w:val="0"/>
          <w:sz w:val="24"/>
          <w:lang w:eastAsia="en-US" w:bidi="ar-SA"/>
        </w:rPr>
        <w:t>urmare</w:t>
      </w:r>
      <w:proofErr w:type="spellEnd"/>
      <w:r w:rsidRPr="00EA5C9B">
        <w:rPr>
          <w:rFonts w:ascii="Times New Roman" w:eastAsia="Calibri" w:hAnsi="Times New Roman" w:cs="Times New Roman"/>
          <w:kern w:val="0"/>
          <w:sz w:val="24"/>
          <w:lang w:eastAsia="en-US" w:bidi="ar-SA"/>
        </w:rPr>
        <w:t xml:space="preserve"> a </w:t>
      </w:r>
      <w:proofErr w:type="spellStart"/>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ţiei</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participare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publicat</w:t>
      </w:r>
      <w:proofErr w:type="spellEnd"/>
      <w:r w:rsidR="00CE264A">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pe</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siteul</w:t>
      </w:r>
      <w:proofErr w:type="spellEnd"/>
      <w:r w:rsidR="00CE264A">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propriu</w:t>
      </w:r>
      <w:proofErr w:type="spellEnd"/>
      <w:r>
        <w:rPr>
          <w:rFonts w:ascii="Times New Roman" w:eastAsia="Calibri" w:hAnsi="Times New Roman" w:cs="Times New Roman"/>
          <w:kern w:val="0"/>
          <w:sz w:val="24"/>
          <w:lang w:eastAsia="en-US" w:bidi="ar-SA"/>
        </w:rPr>
        <w:t xml:space="preserve"> S.C. COMPANIA DE APĂ ORADEA S.A. </w:t>
      </w:r>
      <w:r w:rsidRPr="00EA5C9B">
        <w:rPr>
          <w:rFonts w:ascii="Times New Roman" w:eastAsia="Calibri" w:hAnsi="Times New Roman" w:cs="Times New Roman"/>
          <w:kern w:val="0"/>
          <w:sz w:val="24"/>
          <w:lang w:eastAsia="en-US" w:bidi="ar-SA"/>
        </w:rPr>
        <w:t xml:space="preserve">cu </w:t>
      </w:r>
      <w:r w:rsidR="00DB3FE0">
        <w:rPr>
          <w:rFonts w:ascii="Times New Roman" w:hAnsi="Times New Roman" w:cs="Times New Roman"/>
        </w:rPr>
        <w:t>23783</w:t>
      </w:r>
      <w:r w:rsidR="004547ED" w:rsidRPr="00602D2B">
        <w:rPr>
          <w:rFonts w:ascii="Times New Roman" w:hAnsi="Times New Roman" w:cs="Times New Roman"/>
        </w:rPr>
        <w:t xml:space="preserve"> din </w:t>
      </w:r>
      <w:r w:rsidR="00DB3FE0">
        <w:rPr>
          <w:rFonts w:ascii="Times New Roman" w:hAnsi="Times New Roman" w:cs="Times New Roman"/>
        </w:rPr>
        <w:t>05.07</w:t>
      </w:r>
      <w:r w:rsidR="00EB1E06">
        <w:rPr>
          <w:rFonts w:ascii="Times New Roman" w:hAnsi="Times New Roman" w:cs="Times New Roman"/>
        </w:rPr>
        <w:t>.2023</w:t>
      </w:r>
      <w:r w:rsidRPr="00EA5C9B">
        <w:rPr>
          <w:rFonts w:ascii="Times New Roman" w:eastAsia="Calibri" w:hAnsi="Times New Roman" w:cs="Times New Roman"/>
          <w:kern w:val="0"/>
          <w:sz w:val="24"/>
          <w:lang w:eastAsia="en-US" w:bidi="ar-SA"/>
        </w:rPr>
        <w:t xml:space="preserve">, </w:t>
      </w:r>
      <w:proofErr w:type="spellStart"/>
      <w:proofErr w:type="gramStart"/>
      <w:r w:rsidRPr="00EA5C9B">
        <w:rPr>
          <w:rFonts w:ascii="Times New Roman" w:eastAsia="Calibri" w:hAnsi="Times New Roman" w:cs="Times New Roman"/>
          <w:kern w:val="0"/>
          <w:sz w:val="24"/>
          <w:lang w:eastAsia="en-US" w:bidi="ar-SA"/>
        </w:rPr>
        <w:t>noi</w:t>
      </w:r>
      <w:proofErr w:type="spellEnd"/>
      <w:r w:rsidRPr="00EA5C9B">
        <w:rPr>
          <w:rFonts w:ascii="Times New Roman" w:eastAsia="Calibri" w:hAnsi="Times New Roman" w:cs="Times New Roman"/>
          <w:kern w:val="0"/>
          <w:sz w:val="24"/>
          <w:lang w:eastAsia="en-US" w:bidi="ar-SA"/>
        </w:rPr>
        <w:t xml:space="preserve"> .......................................</w:t>
      </w:r>
      <w:proofErr w:type="gramEnd"/>
      <w:r w:rsidRPr="00EA5C9B">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i/>
          <w:iCs/>
          <w:kern w:val="0"/>
          <w:sz w:val="24"/>
          <w:lang w:eastAsia="en-US" w:bidi="ar-SA"/>
        </w:rPr>
        <w:t>(</w:t>
      </w:r>
      <w:proofErr w:type="spellStart"/>
      <w:r w:rsidRPr="00EA5C9B">
        <w:rPr>
          <w:rFonts w:ascii="Times New Roman" w:eastAsia="Calibri" w:hAnsi="Times New Roman" w:cs="Times New Roman"/>
          <w:i/>
          <w:iCs/>
          <w:kern w:val="0"/>
          <w:sz w:val="24"/>
          <w:lang w:eastAsia="en-US" w:bidi="ar-SA"/>
        </w:rPr>
        <w:t>denumirea</w:t>
      </w:r>
      <w:proofErr w:type="spellEnd"/>
      <w:r w:rsidRPr="00EA5C9B">
        <w:rPr>
          <w:rFonts w:ascii="Times New Roman" w:eastAsia="Calibri" w:hAnsi="Times New Roman" w:cs="Times New Roman"/>
          <w:i/>
          <w:iCs/>
          <w:kern w:val="0"/>
          <w:sz w:val="24"/>
          <w:lang w:eastAsia="en-US" w:bidi="ar-SA"/>
        </w:rPr>
        <w:t>/</w:t>
      </w:r>
      <w:proofErr w:type="spellStart"/>
      <w:r w:rsidRPr="00EA5C9B">
        <w:rPr>
          <w:rFonts w:ascii="Times New Roman" w:eastAsia="Calibri" w:hAnsi="Times New Roman" w:cs="Times New Roman"/>
          <w:i/>
          <w:iCs/>
          <w:kern w:val="0"/>
          <w:sz w:val="24"/>
          <w:lang w:eastAsia="en-US" w:bidi="ar-SA"/>
        </w:rPr>
        <w:t>numele</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societăţii</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ofertante</w:t>
      </w:r>
      <w:proofErr w:type="spellEnd"/>
      <w:r w:rsidRPr="00EA5C9B">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depunem</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prezenta</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ofertă</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în</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scopul</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atribuirii</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contractului</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execuţie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lucrări</w:t>
      </w:r>
      <w:proofErr w:type="spellEnd"/>
      <w:r w:rsidRPr="00EA5C9B">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i/>
          <w:iCs/>
          <w:kern w:val="0"/>
          <w:sz w:val="24"/>
          <w:lang w:eastAsia="en-US" w:bidi="ar-SA"/>
        </w:rPr>
        <w:t>(</w:t>
      </w:r>
      <w:proofErr w:type="spellStart"/>
      <w:r w:rsidRPr="00EA5C9B">
        <w:rPr>
          <w:rFonts w:ascii="Times New Roman" w:eastAsia="Calibri" w:hAnsi="Times New Roman" w:cs="Times New Roman"/>
          <w:i/>
          <w:iCs/>
          <w:kern w:val="0"/>
          <w:sz w:val="24"/>
          <w:lang w:eastAsia="en-US" w:bidi="ar-SA"/>
        </w:rPr>
        <w:t>denumirea</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contractului</w:t>
      </w:r>
      <w:proofErr w:type="spellEnd"/>
      <w:r w:rsidRPr="00EA5C9B">
        <w:rPr>
          <w:rFonts w:ascii="Times New Roman" w:eastAsia="Calibri" w:hAnsi="Times New Roman" w:cs="Times New Roman"/>
          <w:i/>
          <w:iCs/>
          <w:kern w:val="0"/>
          <w:sz w:val="24"/>
          <w:lang w:eastAsia="en-US" w:bidi="ar-SA"/>
        </w:rPr>
        <w:t xml:space="preserve"> de </w:t>
      </w:r>
      <w:proofErr w:type="spellStart"/>
      <w:r w:rsidRPr="00EA5C9B">
        <w:rPr>
          <w:rFonts w:ascii="Times New Roman" w:eastAsia="Calibri" w:hAnsi="Times New Roman" w:cs="Times New Roman"/>
          <w:i/>
          <w:iCs/>
          <w:kern w:val="0"/>
          <w:sz w:val="24"/>
          <w:lang w:eastAsia="en-US" w:bidi="ar-SA"/>
        </w:rPr>
        <w:t>achiziţie</w:t>
      </w:r>
      <w:proofErr w:type="spellEnd"/>
      <w:r w:rsidR="00CE264A">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publică</w:t>
      </w:r>
      <w:proofErr w:type="spellEnd"/>
      <w:r w:rsidRPr="00EA5C9B">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şi</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declarăm</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că</w:t>
      </w:r>
      <w:proofErr w:type="spellEnd"/>
      <w:r w:rsidRPr="00EA5C9B">
        <w:rPr>
          <w:rFonts w:ascii="Times New Roman" w:eastAsia="Calibri" w:hAnsi="Times New Roman" w:cs="Times New Roman"/>
          <w:kern w:val="0"/>
          <w:sz w:val="24"/>
          <w:lang w:eastAsia="en-US" w:bidi="ar-SA"/>
        </w:rPr>
        <w:t xml:space="preserve"> NE ÎNSUŞIM </w:t>
      </w:r>
      <w:proofErr w:type="spellStart"/>
      <w:r w:rsidRPr="00EA5C9B">
        <w:rPr>
          <w:rFonts w:ascii="Times New Roman" w:eastAsia="Calibri" w:hAnsi="Times New Roman" w:cs="Times New Roman"/>
          <w:kern w:val="0"/>
          <w:sz w:val="24"/>
          <w:lang w:eastAsia="en-US" w:bidi="ar-SA"/>
        </w:rPr>
        <w:t>documentaţia</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atribuire</w:t>
      </w:r>
      <w:proofErr w:type="spellEnd"/>
      <w:r w:rsidRPr="00EA5C9B">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Invitaţia</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participare</w:t>
      </w:r>
      <w:proofErr w:type="spellEnd"/>
      <w:r w:rsidRPr="00EA5C9B">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proiectul</w:t>
      </w:r>
      <w:proofErr w:type="spellEnd"/>
      <w:r w:rsidR="00CE264A">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tehnic</w:t>
      </w:r>
      <w:proofErr w:type="spellEnd"/>
      <w:r w:rsidRPr="00EA5C9B">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Formularele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şi</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clauzele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contractului</w:t>
      </w:r>
      <w:proofErr w:type="spellEnd"/>
      <w:r w:rsidRPr="00EA5C9B">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oferta</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şi</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documentele</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calificare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depuse</w:t>
      </w:r>
      <w:proofErr w:type="spellEnd"/>
      <w:r w:rsidRPr="00EA5C9B">
        <w:rPr>
          <w:rFonts w:ascii="Times New Roman" w:eastAsia="Calibri" w:hAnsi="Times New Roman" w:cs="Times New Roman"/>
          <w:kern w:val="0"/>
          <w:sz w:val="24"/>
          <w:lang w:eastAsia="en-US" w:bidi="ar-SA"/>
        </w:rPr>
        <w:t xml:space="preserve"> de </w:t>
      </w:r>
      <w:proofErr w:type="spellStart"/>
      <w:r w:rsidRPr="00EA5C9B">
        <w:rPr>
          <w:rFonts w:ascii="Times New Roman" w:eastAsia="Calibri" w:hAnsi="Times New Roman" w:cs="Times New Roman"/>
          <w:kern w:val="0"/>
          <w:sz w:val="24"/>
          <w:lang w:eastAsia="en-US" w:bidi="ar-SA"/>
        </w:rPr>
        <w:t>noi</w:t>
      </w:r>
      <w:proofErr w:type="spellEnd"/>
      <w:r w:rsidRPr="00EA5C9B">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respectând</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întrutotul</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cerinţele</w:t>
      </w:r>
      <w:proofErr w:type="spellEnd"/>
      <w:r w:rsidR="00CE264A">
        <w:rPr>
          <w:rFonts w:ascii="Times New Roman" w:eastAsia="Calibri" w:hAnsi="Times New Roman" w:cs="Times New Roman"/>
          <w:kern w:val="0"/>
          <w:sz w:val="24"/>
          <w:lang w:eastAsia="en-US" w:bidi="ar-SA"/>
        </w:rPr>
        <w:t xml:space="preserve"> </w:t>
      </w:r>
      <w:proofErr w:type="spellStart"/>
      <w:r w:rsidRPr="00EA5C9B">
        <w:rPr>
          <w:rFonts w:ascii="Times New Roman" w:eastAsia="Calibri" w:hAnsi="Times New Roman" w:cs="Times New Roman"/>
          <w:kern w:val="0"/>
          <w:sz w:val="24"/>
          <w:lang w:eastAsia="en-US" w:bidi="ar-SA"/>
        </w:rPr>
        <w:t>dumneavoastră</w:t>
      </w:r>
      <w:proofErr w:type="spellEnd"/>
      <w:r w:rsidRPr="00EA5C9B">
        <w:rPr>
          <w:rFonts w:ascii="Times New Roman" w:eastAsia="Calibri" w:hAnsi="Times New Roman" w:cs="Times New Roman"/>
          <w:kern w:val="0"/>
          <w:sz w:val="24"/>
          <w:lang w:eastAsia="en-US" w:bidi="ar-SA"/>
        </w:rPr>
        <w:t>.</w:t>
      </w: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w:t>
      </w:r>
      <w:proofErr w:type="spellStart"/>
      <w:proofErr w:type="gramStart"/>
      <w:r w:rsidRPr="00EA5C9B">
        <w:rPr>
          <w:rFonts w:ascii="Times New Roman" w:eastAsia="Calibri" w:hAnsi="Times New Roman" w:cs="Times New Roman"/>
          <w:kern w:val="0"/>
          <w:sz w:val="24"/>
          <w:lang w:eastAsia="en-US" w:bidi="ar-SA"/>
        </w:rPr>
        <w:t>completării</w:t>
      </w:r>
      <w:proofErr w:type="spellEnd"/>
      <w:r w:rsidRPr="00EA5C9B">
        <w:rPr>
          <w:rFonts w:ascii="Times New Roman" w:eastAsia="Calibri" w:hAnsi="Times New Roman" w:cs="Times New Roman"/>
          <w:i/>
          <w:iCs/>
          <w:kern w:val="0"/>
          <w:sz w:val="24"/>
          <w:lang w:eastAsia="en-US" w:bidi="ar-SA"/>
        </w:rPr>
        <w:t>(</w:t>
      </w:r>
      <w:proofErr w:type="spellStart"/>
      <w:proofErr w:type="gramEnd"/>
      <w:r w:rsidRPr="00EA5C9B">
        <w:rPr>
          <w:rFonts w:ascii="Times New Roman" w:eastAsia="Calibri" w:hAnsi="Times New Roman" w:cs="Times New Roman"/>
          <w:i/>
          <w:iCs/>
          <w:kern w:val="0"/>
          <w:sz w:val="24"/>
          <w:lang w:eastAsia="en-US" w:bidi="ar-SA"/>
        </w:rPr>
        <w:t>numele</w:t>
      </w:r>
      <w:proofErr w:type="spellEnd"/>
      <w:r w:rsidR="00737C68">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şi</w:t>
      </w:r>
      <w:proofErr w:type="spellEnd"/>
      <w:r w:rsidR="00737C68">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prenumele</w:t>
      </w:r>
      <w:proofErr w:type="spellEnd"/>
      <w:r w:rsidR="00737C68">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reprezentantului</w:t>
      </w:r>
      <w:proofErr w:type="spellEnd"/>
      <w:r w:rsidRPr="00EA5C9B">
        <w:rPr>
          <w:rFonts w:ascii="Times New Roman" w:eastAsia="Calibri" w:hAnsi="Times New Roman" w:cs="Times New Roman"/>
          <w:i/>
          <w:iCs/>
          <w:kern w:val="0"/>
          <w:sz w:val="24"/>
          <w:lang w:eastAsia="en-US" w:bidi="ar-SA"/>
        </w:rPr>
        <w:t xml:space="preserve">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roofErr w:type="spellStart"/>
      <w:proofErr w:type="gramStart"/>
      <w:r w:rsidRPr="00EA5C9B">
        <w:rPr>
          <w:rFonts w:ascii="Times New Roman" w:eastAsia="Calibri" w:hAnsi="Times New Roman" w:cs="Times New Roman"/>
          <w:i/>
          <w:iCs/>
          <w:kern w:val="0"/>
          <w:sz w:val="24"/>
          <w:lang w:eastAsia="en-US" w:bidi="ar-SA"/>
        </w:rPr>
        <w:t>semnătura</w:t>
      </w:r>
      <w:proofErr w:type="spellEnd"/>
      <w:proofErr w:type="gramEnd"/>
      <w:r w:rsidR="00737C68">
        <w:rPr>
          <w:rFonts w:ascii="Times New Roman" w:eastAsia="Calibri" w:hAnsi="Times New Roman" w:cs="Times New Roman"/>
          <w:i/>
          <w:iCs/>
          <w:kern w:val="0"/>
          <w:sz w:val="24"/>
          <w:lang w:eastAsia="en-US" w:bidi="ar-SA"/>
        </w:rPr>
        <w:t xml:space="preserve"> </w:t>
      </w:r>
      <w:proofErr w:type="spellStart"/>
      <w:r w:rsidRPr="00EA5C9B">
        <w:rPr>
          <w:rFonts w:ascii="Times New Roman" w:eastAsia="Calibri" w:hAnsi="Times New Roman" w:cs="Times New Roman"/>
          <w:i/>
          <w:iCs/>
          <w:kern w:val="0"/>
          <w:sz w:val="24"/>
          <w:lang w:eastAsia="en-US" w:bidi="ar-SA"/>
        </w:rPr>
        <w:t>reprezentantului</w:t>
      </w:r>
      <w:proofErr w:type="spellEnd"/>
      <w:r w:rsidRPr="00EA5C9B">
        <w:rPr>
          <w:rFonts w:ascii="Times New Roman" w:eastAsia="Calibri" w:hAnsi="Times New Roman" w:cs="Times New Roman"/>
          <w:i/>
          <w:iCs/>
          <w:kern w:val="0"/>
          <w:sz w:val="24"/>
          <w:lang w:eastAsia="en-US" w:bidi="ar-SA"/>
        </w:rPr>
        <w:t xml:space="preserve">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kern w:val="0"/>
          <w:sz w:val="24"/>
          <w:lang w:val="ro-RO"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8912A4"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lastRenderedPageBreak/>
        <w:t xml:space="preserve">Formular </w:t>
      </w:r>
      <w:r>
        <w:rPr>
          <w:rFonts w:ascii="Times New Roman" w:eastAsia="Times New Roman" w:hAnsi="Times New Roman" w:cs="Times New Roman"/>
          <w:b/>
          <w:bCs/>
          <w:kern w:val="32"/>
          <w:sz w:val="24"/>
          <w:lang w:val="ro-RO" w:bidi="ar-SA"/>
        </w:rPr>
        <w:t>nr. 18</w:t>
      </w:r>
    </w:p>
    <w:p w:rsidR="008912A4" w:rsidRPr="00AB684B"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Model SOLICITĂRE DE CLARIFICĂRI către </w:t>
      </w:r>
      <w:r>
        <w:rPr>
          <w:rFonts w:ascii="Times New Roman" w:eastAsia="Times New Roman" w:hAnsi="Times New Roman" w:cs="Times New Roman"/>
          <w:b/>
          <w:bCs/>
          <w:kern w:val="32"/>
          <w:sz w:val="24"/>
          <w:lang w:val="ro-RO" w:bidi="ar-SA"/>
        </w:rPr>
        <w:t>Entitatea</w:t>
      </w:r>
      <w:r w:rsidRPr="00AB684B">
        <w:rPr>
          <w:rFonts w:ascii="Times New Roman" w:eastAsia="Times New Roman" w:hAnsi="Times New Roman" w:cs="Times New Roman"/>
          <w:b/>
          <w:bCs/>
          <w:kern w:val="32"/>
          <w:sz w:val="24"/>
          <w:lang w:val="ro-RO" w:bidi="ar-SA"/>
        </w:rPr>
        <w:t xml:space="preserve"> contractantă</w:t>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AB684B"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Pr>
          <w:rFonts w:ascii="Times New Roman" w:eastAsia="Times New Roman" w:hAnsi="Times New Roman" w:cs="Times New Roman"/>
          <w:kern w:val="0"/>
          <w:sz w:val="24"/>
          <w:lang w:val="ro-RO" w:eastAsia="ro-RO" w:bidi="ar-SA"/>
        </w:rPr>
        <w:t>ţia,</w:t>
      </w:r>
      <w:r w:rsidR="008935FD">
        <w:rPr>
          <w:rFonts w:ascii="Times New Roman" w:eastAsia="Times New Roman" w:hAnsi="Times New Roman" w:cs="Times New Roman"/>
          <w:kern w:val="0"/>
          <w:sz w:val="24"/>
          <w:lang w:val="ro-RO" w:eastAsia="ro-RO" w:bidi="ar-SA"/>
        </w:rPr>
        <w:t xml:space="preserve"> </w:t>
      </w:r>
      <w:r>
        <w:rPr>
          <w:rFonts w:ascii="Times New Roman" w:eastAsia="Times New Roman" w:hAnsi="Times New Roman" w:cs="Times New Roman"/>
          <w:kern w:val="0"/>
          <w:sz w:val="24"/>
          <w:lang w:val="ro-RO" w:eastAsia="ro-RO" w:bidi="ar-SA"/>
        </w:rPr>
        <w:t xml:space="preserve">COMP. </w:t>
      </w:r>
      <w:r w:rsidRPr="00AB684B">
        <w:rPr>
          <w:rFonts w:ascii="Times New Roman" w:eastAsia="Times New Roman" w:hAnsi="Times New Roman" w:cs="Times New Roman"/>
          <w:kern w:val="0"/>
          <w:sz w:val="24"/>
          <w:lang w:val="ro-RO" w:eastAsia="ro-RO" w:bidi="ar-SA"/>
        </w:rPr>
        <w:t>ACHIZITII PUBLICE</w:t>
      </w: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w:t>
      </w:r>
      <w:r>
        <w:rPr>
          <w:rFonts w:ascii="Times New Roman" w:eastAsia="Times New Roman" w:hAnsi="Times New Roman" w:cs="Times New Roman"/>
          <w:kern w:val="0"/>
          <w:sz w:val="24"/>
          <w:lang w:val="ro-RO" w:eastAsia="en-US" w:bidi="ar-SA"/>
        </w:rPr>
        <w:t xml:space="preserve">ntractului de achiziţie publică </w:t>
      </w:r>
      <w:r w:rsidRPr="00AB684B">
        <w:rPr>
          <w:rFonts w:ascii="Times New Roman" w:eastAsia="Times New Roman" w:hAnsi="Times New Roman" w:cs="Times New Roman"/>
          <w:kern w:val="0"/>
          <w:sz w:val="24"/>
          <w:lang w:val="ro-RO" w:eastAsia="en-US" w:bidi="ar-SA"/>
        </w:rPr>
        <w:t xml:space="preserve"> ___________________</w:t>
      </w:r>
      <w:r>
        <w:rPr>
          <w:rFonts w:ascii="Times New Roman" w:eastAsia="Times New Roman" w:hAnsi="Times New Roman" w:cs="Times New Roman"/>
          <w:kern w:val="0"/>
          <w:sz w:val="24"/>
          <w:lang w:val="ro-RO" w:eastAsia="en-US" w:bidi="ar-SA"/>
        </w:rPr>
        <w:t xml:space="preserve"> (</w:t>
      </w:r>
      <w:r w:rsidRPr="00700884">
        <w:rPr>
          <w:rFonts w:ascii="Times New Roman" w:eastAsia="Times New Roman" w:hAnsi="Times New Roman" w:cs="Times New Roman"/>
          <w:i/>
          <w:iCs/>
          <w:kern w:val="0"/>
          <w:sz w:val="24"/>
          <w:lang w:val="ro-RO" w:eastAsia="en-US" w:bidi="ar-SA"/>
        </w:rPr>
        <w:t>denumire</w:t>
      </w:r>
      <w:r>
        <w:rPr>
          <w:rFonts w:ascii="Times New Roman" w:eastAsia="Times New Roman" w:hAnsi="Times New Roman" w:cs="Times New Roman"/>
          <w:i/>
          <w:iCs/>
          <w:kern w:val="0"/>
          <w:sz w:val="24"/>
          <w:lang w:val="ro-RO" w:eastAsia="en-US" w:bidi="ar-SA"/>
        </w:rPr>
        <w:t>a</w:t>
      </w:r>
      <w:r>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AB684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8912A4" w:rsidRPr="00C0055F"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Pr>
          <w:rFonts w:ascii="Times New Roman" w:eastAsia="Times New Roman" w:hAnsi="Times New Roman" w:cs="Times New Roman"/>
          <w:iCs/>
          <w:kern w:val="0"/>
          <w:sz w:val="24"/>
          <w:lang w:val="ro-RO" w:eastAsia="ro-RO" w:bidi="ar-SA"/>
        </w:rPr>
        <w:t>Operator economic ___________________</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roofErr w:type="gramStart"/>
      <w:r w:rsidRPr="0014775E">
        <w:rPr>
          <w:rFonts w:ascii="Times New Roman" w:eastAsia="Calibri" w:hAnsi="Times New Roman" w:cs="Times New Roman"/>
          <w:b/>
          <w:kern w:val="0"/>
          <w:sz w:val="24"/>
          <w:lang w:val="en-US" w:eastAsia="en-US" w:bidi="ar-SA"/>
        </w:rPr>
        <w:lastRenderedPageBreak/>
        <w:t>___</w:t>
      </w:r>
      <w:r>
        <w:rPr>
          <w:rFonts w:ascii="Times New Roman" w:eastAsia="Calibri" w:hAnsi="Times New Roman" w:cs="Times New Roman"/>
          <w:b/>
          <w:kern w:val="0"/>
          <w:sz w:val="24"/>
          <w:lang w:val="en-US" w:eastAsia="en-US" w:bidi="ar-SA"/>
        </w:rPr>
        <w:t>_____________</w:t>
      </w:r>
      <w:r w:rsidR="009C15BD">
        <w:rPr>
          <w:rFonts w:ascii="Times New Roman" w:eastAsia="Calibri" w:hAnsi="Times New Roman" w:cs="Times New Roman"/>
          <w:b/>
          <w:kern w:val="0"/>
          <w:sz w:val="24"/>
          <w:lang w:val="en-US" w:eastAsia="en-US" w:bidi="ar-SA"/>
        </w:rPr>
        <w:t xml:space="preserve">                                                                        </w:t>
      </w:r>
      <w:r w:rsidR="005E7219">
        <w:rPr>
          <w:rFonts w:ascii="Times New Roman" w:eastAsia="Calibri" w:hAnsi="Times New Roman" w:cs="Times New Roman"/>
          <w:b/>
          <w:kern w:val="0"/>
          <w:sz w:val="24"/>
          <w:lang w:val="en-US" w:eastAsia="en-US" w:bidi="ar-SA"/>
        </w:rPr>
        <w:t xml:space="preserve">                 </w:t>
      </w:r>
      <w:r w:rsidR="009C15BD">
        <w:rPr>
          <w:rFonts w:ascii="Times New Roman" w:eastAsia="Calibri" w:hAnsi="Times New Roman" w:cs="Times New Roman"/>
          <w:b/>
          <w:kern w:val="0"/>
          <w:sz w:val="24"/>
          <w:lang w:val="en-US" w:eastAsia="en-US" w:bidi="ar-SA"/>
        </w:rPr>
        <w:t xml:space="preserve">     </w:t>
      </w:r>
      <w:proofErr w:type="spellStart"/>
      <w:r>
        <w:rPr>
          <w:rFonts w:ascii="Times New Roman" w:eastAsia="Calibri" w:hAnsi="Times New Roman" w:cs="Times New Roman"/>
          <w:b/>
          <w:kern w:val="0"/>
          <w:sz w:val="24"/>
          <w:lang w:val="en-US" w:eastAsia="en-US" w:bidi="ar-SA"/>
        </w:rPr>
        <w:t>Formular</w:t>
      </w:r>
      <w:proofErr w:type="spellEnd"/>
      <w:r>
        <w:rPr>
          <w:rFonts w:ascii="Times New Roman" w:eastAsia="Calibri" w:hAnsi="Times New Roman" w:cs="Times New Roman"/>
          <w:b/>
          <w:kern w:val="0"/>
          <w:sz w:val="24"/>
          <w:lang w:val="en-US" w:eastAsia="en-US" w:bidi="ar-SA"/>
        </w:rPr>
        <w:t xml:space="preserve"> nr.</w:t>
      </w:r>
      <w:proofErr w:type="gramEnd"/>
      <w:r>
        <w:rPr>
          <w:rFonts w:ascii="Times New Roman" w:eastAsia="Calibri" w:hAnsi="Times New Roman" w:cs="Times New Roman"/>
          <w:b/>
          <w:kern w:val="0"/>
          <w:sz w:val="24"/>
          <w:lang w:val="en-US" w:eastAsia="en-US" w:bidi="ar-SA"/>
        </w:rPr>
        <w:t xml:space="preserve"> 19</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w:t>
      </w:r>
      <w:proofErr w:type="spellEnd"/>
      <w:proofErr w:type="gram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ofertant</w:t>
      </w:r>
      <w:proofErr w:type="spellEnd"/>
      <w:r w:rsidRPr="0014775E">
        <w:rPr>
          <w:rFonts w:ascii="Times New Roman" w:eastAsia="Calibri" w:hAnsi="Times New Roman" w:cs="Times New Roman"/>
          <w:i/>
          <w:iCs/>
          <w:kern w:val="0"/>
          <w:sz w:val="24"/>
          <w:lang w:eastAsia="en-US" w:bidi="ar-SA"/>
        </w:rPr>
        <w:t>)</w:t>
      </w: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jc w:val="center"/>
        <w:rPr>
          <w:rFonts w:ascii="Times New Roman" w:eastAsia="Calibri" w:hAnsi="Times New Roman" w:cs="Times New Roman"/>
          <w:b/>
          <w:bCs/>
          <w:kern w:val="0"/>
          <w:sz w:val="24"/>
          <w:lang w:eastAsia="en-US" w:bidi="ar-SA"/>
        </w:rPr>
      </w:pPr>
      <w:proofErr w:type="spellStart"/>
      <w:r>
        <w:rPr>
          <w:rFonts w:ascii="Times New Roman" w:eastAsia="Calibri" w:hAnsi="Times New Roman" w:cs="Times New Roman"/>
          <w:b/>
          <w:bCs/>
          <w:kern w:val="0"/>
          <w:sz w:val="24"/>
          <w:lang w:eastAsia="en-US" w:bidi="ar-SA"/>
        </w:rPr>
        <w:t>Declaraţie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proprie</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răspundere</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privind</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partea</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părţile</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tehnică</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şi</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sau</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financiară</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declarate</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confidenţiale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clasificate</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sau</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protejate</w:t>
      </w:r>
      <w:proofErr w:type="spellEnd"/>
      <w:r>
        <w:rPr>
          <w:rFonts w:ascii="Times New Roman" w:eastAsia="Calibri" w:hAnsi="Times New Roman" w:cs="Times New Roman"/>
          <w:b/>
          <w:bCs/>
          <w:kern w:val="0"/>
          <w:sz w:val="24"/>
          <w:lang w:eastAsia="en-US" w:bidi="ar-SA"/>
        </w:rPr>
        <w:t xml:space="preserv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drept</w:t>
      </w:r>
      <w:proofErr w:type="spellEnd"/>
      <w:r>
        <w:rPr>
          <w:rFonts w:ascii="Times New Roman" w:eastAsia="Calibri" w:hAnsi="Times New Roman" w:cs="Times New Roman"/>
          <w:b/>
          <w:bCs/>
          <w:kern w:val="0"/>
          <w:sz w:val="24"/>
          <w:lang w:eastAsia="en-US" w:bidi="ar-SA"/>
        </w:rPr>
        <w:t xml:space="preserve"> de </w:t>
      </w:r>
      <w:proofErr w:type="spellStart"/>
      <w:r>
        <w:rPr>
          <w:rFonts w:ascii="Times New Roman" w:eastAsia="Calibri" w:hAnsi="Times New Roman" w:cs="Times New Roman"/>
          <w:b/>
          <w:bCs/>
          <w:kern w:val="0"/>
          <w:sz w:val="24"/>
          <w:lang w:eastAsia="en-US" w:bidi="ar-SA"/>
        </w:rPr>
        <w:t>proprietate</w:t>
      </w:r>
      <w:proofErr w:type="spellEnd"/>
      <w:r w:rsidR="008935FD">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intelectuală</w:t>
      </w:r>
      <w:proofErr w:type="spellEnd"/>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kern w:val="0"/>
          <w:sz w:val="24"/>
          <w:lang w:eastAsia="en-US" w:bidi="ar-SA"/>
        </w:rPr>
      </w:pPr>
      <w:proofErr w:type="spellStart"/>
      <w:r w:rsidRPr="0014775E">
        <w:rPr>
          <w:rFonts w:ascii="Times New Roman" w:eastAsia="Calibri" w:hAnsi="Times New Roman" w:cs="Times New Roman"/>
          <w:kern w:val="0"/>
          <w:sz w:val="24"/>
          <w:lang w:eastAsia="en-US" w:bidi="ar-SA"/>
        </w:rPr>
        <w:t>Către</w:t>
      </w:r>
      <w:proofErr w:type="spellEnd"/>
      <w:r w:rsidRPr="0014775E">
        <w:rPr>
          <w:rFonts w:ascii="Times New Roman" w:eastAsia="Calibri" w:hAnsi="Times New Roman" w:cs="Times New Roman"/>
          <w:kern w:val="0"/>
          <w:sz w:val="24"/>
          <w:lang w:eastAsia="en-US" w:bidi="ar-SA"/>
        </w:rPr>
        <w:t xml:space="preserve"> ________________________________</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denumirea</w:t>
      </w:r>
      <w:proofErr w:type="spellEnd"/>
      <w:proofErr w:type="gram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autorităţii</w:t>
      </w:r>
      <w:proofErr w:type="spell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contractante</w:t>
      </w:r>
      <w:proofErr w:type="spell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şi</w:t>
      </w:r>
      <w:proofErr w:type="spell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adresa</w:t>
      </w:r>
      <w:proofErr w:type="spellEnd"/>
      <w:r w:rsidR="005C0761">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completă</w:t>
      </w:r>
      <w:proofErr w:type="spellEnd"/>
      <w:r w:rsidRPr="0014775E">
        <w:rPr>
          <w:rFonts w:ascii="Times New Roman" w:eastAsia="Calibri" w:hAnsi="Times New Roman" w:cs="Times New Roman"/>
          <w:i/>
          <w:iCs/>
          <w:kern w:val="0"/>
          <w:sz w:val="24"/>
          <w:lang w:eastAsia="en-US" w:bidi="ar-SA"/>
        </w:rPr>
        <w:t>)</w:t>
      </w:r>
    </w:p>
    <w:p w:rsidR="008912A4" w:rsidRPr="0014775E" w:rsidRDefault="008912A4" w:rsidP="008912A4">
      <w:pPr>
        <w:rPr>
          <w:rFonts w:ascii="Times New Roman" w:eastAsia="Calibri" w:hAnsi="Times New Roman" w:cs="Times New Roman"/>
          <w:i/>
          <w:iCs/>
          <w:kern w:val="0"/>
          <w:sz w:val="24"/>
          <w:lang w:eastAsia="en-US" w:bidi="ar-SA"/>
        </w:rPr>
      </w:pPr>
    </w:p>
    <w:p w:rsidR="008912A4" w:rsidRPr="0014775E" w:rsidRDefault="008912A4" w:rsidP="008912A4">
      <w:pPr>
        <w:rPr>
          <w:rFonts w:ascii="Times New Roman" w:eastAsia="Calibri" w:hAnsi="Times New Roman" w:cs="Times New Roman"/>
          <w:i/>
          <w:iCs/>
          <w:kern w:val="0"/>
          <w:sz w:val="24"/>
          <w:lang w:eastAsia="en-US" w:bidi="ar-SA"/>
        </w:rPr>
      </w:pPr>
    </w:p>
    <w:p w:rsidR="00312642" w:rsidRPr="00D6352C" w:rsidRDefault="00312642" w:rsidP="00312642">
      <w:pPr>
        <w:jc w:val="both"/>
        <w:rPr>
          <w:rFonts w:ascii="Times New Roman" w:eastAsia="Calibri" w:hAnsi="Times New Roman" w:cs="Times New Roman"/>
          <w:iCs/>
          <w:kern w:val="0"/>
          <w:sz w:val="24"/>
          <w:lang w:val="ro-RO" w:eastAsia="en-US" w:bidi="ar-SA"/>
        </w:rPr>
      </w:pPr>
      <w:r w:rsidRPr="00D6352C">
        <w:rPr>
          <w:rFonts w:ascii="Times New Roman" w:eastAsia="Calibri" w:hAnsi="Times New Roman" w:cs="Times New Roman"/>
          <w:kern w:val="0"/>
          <w:sz w:val="24"/>
          <w:lang w:val="ro-RO" w:eastAsia="en-US" w:bidi="ar-SA"/>
        </w:rPr>
        <w:t>Subsemnatul, reprezentant</w:t>
      </w:r>
      <w:r>
        <w:rPr>
          <w:rFonts w:ascii="Times New Roman" w:eastAsia="Calibri" w:hAnsi="Times New Roman" w:cs="Times New Roman"/>
          <w:kern w:val="0"/>
          <w:sz w:val="24"/>
          <w:lang w:val="ro-RO" w:eastAsia="en-US" w:bidi="ar-SA"/>
        </w:rPr>
        <w:t xml:space="preserve"> </w:t>
      </w:r>
      <w:r w:rsidRPr="00D6352C">
        <w:rPr>
          <w:rFonts w:ascii="Times New Roman" w:eastAsia="Calibri" w:hAnsi="Times New Roman" w:cs="Times New Roman"/>
          <w:kern w:val="0"/>
          <w:sz w:val="24"/>
          <w:lang w:val="ro-RO" w:eastAsia="en-US" w:bidi="ar-SA"/>
        </w:rPr>
        <w:t>împuternicit al …………………………. (</w:t>
      </w:r>
      <w:r w:rsidRPr="00D6352C">
        <w:rPr>
          <w:rFonts w:ascii="Times New Roman" w:eastAsia="Calibri" w:hAnsi="Times New Roman" w:cs="Times New Roman"/>
          <w:i/>
          <w:iCs/>
          <w:kern w:val="0"/>
          <w:sz w:val="24"/>
          <w:lang w:val="ro-RO" w:eastAsia="en-US" w:bidi="ar-SA"/>
        </w:rPr>
        <w:t>denumirea/numele</w:t>
      </w:r>
      <w:r>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societății</w:t>
      </w:r>
      <w:r>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ofertante)</w:t>
      </w:r>
      <w:r w:rsidRPr="00D6352C">
        <w:rPr>
          <w:rFonts w:ascii="Times New Roman" w:eastAsia="Calibri" w:hAnsi="Times New Roman" w:cs="Times New Roman"/>
          <w:iCs/>
          <w:kern w:val="0"/>
          <w:sz w:val="24"/>
          <w:lang w:val="ro-RO" w:eastAsia="en-US" w:bidi="ar-SA"/>
        </w:rPr>
        <w:t>,  declar pe propria răspundere, că</w:t>
      </w:r>
      <w:r>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pentru</w:t>
      </w:r>
      <w:r>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atribuirea</w:t>
      </w:r>
      <w:r>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contractului de achiziție</w:t>
      </w:r>
      <w:r>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publică</w:t>
      </w:r>
      <w:r>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având ca obiect…………………………. (</w:t>
      </w:r>
      <w:r w:rsidRPr="00D6352C">
        <w:rPr>
          <w:rFonts w:ascii="Times New Roman" w:eastAsia="Calibri" w:hAnsi="Times New Roman" w:cs="Times New Roman"/>
          <w:i/>
          <w:iCs/>
          <w:kern w:val="0"/>
          <w:sz w:val="24"/>
          <w:lang w:val="ro-RO" w:eastAsia="en-US" w:bidi="ar-SA"/>
        </w:rPr>
        <w:t>denumirea</w:t>
      </w:r>
      <w:r>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contractului de achiziție</w:t>
      </w:r>
      <w:r>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publică)</w:t>
      </w:r>
      <w:r w:rsidRPr="00D6352C">
        <w:rPr>
          <w:rFonts w:ascii="Times New Roman" w:eastAsia="Calibri" w:hAnsi="Times New Roman" w:cs="Times New Roman"/>
          <w:iCs/>
          <w:kern w:val="0"/>
          <w:sz w:val="24"/>
          <w:lang w:val="ro-RO" w:eastAsia="en-US" w:bidi="ar-SA"/>
        </w:rPr>
        <w:t xml:space="preserve">, aplicată de …………… </w:t>
      </w:r>
      <w:r w:rsidRPr="00D6352C">
        <w:rPr>
          <w:rFonts w:ascii="Times New Roman" w:eastAsia="Calibri" w:hAnsi="Times New Roman" w:cs="Times New Roman"/>
          <w:i/>
          <w:iCs/>
          <w:kern w:val="0"/>
          <w:sz w:val="24"/>
          <w:lang w:val="ro-RO" w:eastAsia="en-US" w:bidi="ar-SA"/>
        </w:rPr>
        <w:t>(entitatea</w:t>
      </w:r>
      <w:r>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contractantă)</w:t>
      </w:r>
      <w:r w:rsidRPr="00D6352C">
        <w:rPr>
          <w:rFonts w:ascii="Times New Roman" w:eastAsia="Calibri" w:hAnsi="Times New Roman" w:cs="Times New Roman"/>
          <w:iCs/>
          <w:kern w:val="0"/>
          <w:sz w:val="24"/>
          <w:lang w:val="ro-RO" w:eastAsia="en-US" w:bidi="ar-SA"/>
        </w:rPr>
        <w:t xml:space="preserve">, conf. </w:t>
      </w:r>
      <w:r w:rsidRPr="00D6352C">
        <w:rPr>
          <w:rFonts w:ascii="Times New Roman" w:eastAsia="Calibri" w:hAnsi="Times New Roman" w:cs="Times New Roman"/>
          <w:b/>
          <w:bCs/>
          <w:iCs/>
          <w:kern w:val="0"/>
          <w:sz w:val="24"/>
          <w:lang w:val="ro-RO" w:eastAsia="en-US" w:bidi="ar-SA"/>
        </w:rPr>
        <w:t>art. 129 alin (1)</w:t>
      </w:r>
      <w:r>
        <w:rPr>
          <w:rFonts w:ascii="Times New Roman" w:eastAsia="Calibri" w:hAnsi="Times New Roman" w:cs="Times New Roman"/>
          <w:b/>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din</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
          <w:bCs/>
          <w:iCs/>
          <w:kern w:val="0"/>
          <w:sz w:val="24"/>
          <w:lang w:val="ro-RO" w:eastAsia="en-US" w:bidi="ar-SA"/>
        </w:rPr>
        <w:t>HG nr. 394/2016</w:t>
      </w:r>
      <w:r>
        <w:rPr>
          <w:rFonts w:ascii="Times New Roman" w:eastAsia="Calibri" w:hAnsi="Times New Roman" w:cs="Times New Roman"/>
          <w:b/>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privind</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aprobarea</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normelor</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metodologice de aplicare a prevederilo</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referitoare la atribuirea</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contractului sectorial/acordului-cadru din Legea nr. 99/2016 privind</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achizițiile</w:t>
      </w:r>
      <w:r>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sectoriale</w:t>
      </w:r>
      <w:r w:rsidRPr="00D6352C">
        <w:rPr>
          <w:rFonts w:ascii="Times New Roman" w:eastAsia="Calibri" w:hAnsi="Times New Roman" w:cs="Times New Roman"/>
          <w:iCs/>
          <w:kern w:val="0"/>
          <w:sz w:val="24"/>
          <w:lang w:val="ro-RO" w:eastAsia="en-US" w:bidi="ar-SA"/>
        </w:rPr>
        <w:t xml:space="preserve">, informații din propunerea tehnică și/sau din propunerea financiară sunt confidențiale, clasificate sau sunt protejate de un drept de proprietate intelectuală, în baza legislației aplicabile.  </w:t>
      </w:r>
    </w:p>
    <w:p w:rsidR="00312642" w:rsidRPr="00D6352C" w:rsidRDefault="00312642" w:rsidP="00312642">
      <w:pPr>
        <w:jc w:val="both"/>
        <w:rPr>
          <w:rFonts w:ascii="Times New Roman" w:eastAsia="Calibri" w:hAnsi="Times New Roman" w:cs="Times New Roman"/>
          <w:iCs/>
          <w:kern w:val="0"/>
          <w:sz w:val="24"/>
          <w:lang w:val="ro-RO" w:eastAsia="en-US" w:bidi="ar-SA"/>
        </w:rPr>
      </w:pPr>
    </w:p>
    <w:p w:rsidR="00312642" w:rsidRPr="00D6352C" w:rsidRDefault="00312642" w:rsidP="00312642">
      <w:pPr>
        <w:pStyle w:val="ListParagraph"/>
        <w:numPr>
          <w:ilvl w:val="0"/>
          <w:numId w:val="4"/>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w:t>
      </w:r>
      <w:r>
        <w:rPr>
          <w:rFonts w:ascii="Times New Roman" w:eastAsia="Calibri" w:hAnsi="Times New Roman" w:cs="Times New Roman"/>
          <w:kern w:val="0"/>
          <w:sz w:val="24"/>
          <w:lang w:val="ro-RO" w:eastAsia="en-US" w:bidi="ar-SA"/>
        </w:rPr>
        <w:t xml:space="preserve"> </w:t>
      </w:r>
      <w:r w:rsidRPr="00D6352C">
        <w:rPr>
          <w:rFonts w:ascii="Times New Roman" w:eastAsia="Calibri" w:hAnsi="Times New Roman" w:cs="Times New Roman"/>
          <w:kern w:val="0"/>
          <w:sz w:val="24"/>
          <w:lang w:val="ro-RO" w:eastAsia="en-US" w:bidi="ar-SA"/>
        </w:rPr>
        <w:t>tehnică…………………</w:t>
      </w:r>
    </w:p>
    <w:p w:rsidR="00312642" w:rsidRPr="00D6352C" w:rsidRDefault="00312642" w:rsidP="00312642">
      <w:pPr>
        <w:pStyle w:val="ListParagraph"/>
        <w:numPr>
          <w:ilvl w:val="0"/>
          <w:numId w:val="4"/>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w:t>
      </w:r>
      <w:r>
        <w:rPr>
          <w:rFonts w:ascii="Times New Roman" w:eastAsia="Calibri" w:hAnsi="Times New Roman" w:cs="Times New Roman"/>
          <w:kern w:val="0"/>
          <w:sz w:val="24"/>
          <w:lang w:val="ro-RO" w:eastAsia="en-US" w:bidi="ar-SA"/>
        </w:rPr>
        <w:t xml:space="preserve"> </w:t>
      </w:r>
      <w:r w:rsidRPr="00D6352C">
        <w:rPr>
          <w:rFonts w:ascii="Times New Roman" w:eastAsia="Calibri" w:hAnsi="Times New Roman" w:cs="Times New Roman"/>
          <w:kern w:val="0"/>
          <w:sz w:val="24"/>
          <w:lang w:val="ro-RO" w:eastAsia="en-US" w:bidi="ar-SA"/>
        </w:rPr>
        <w:t>financiară…………………</w:t>
      </w:r>
    </w:p>
    <w:p w:rsidR="00312642" w:rsidRPr="00D6352C" w:rsidRDefault="00312642" w:rsidP="00312642">
      <w:pPr>
        <w:pStyle w:val="ListParagraph"/>
        <w:jc w:val="both"/>
        <w:rPr>
          <w:rFonts w:ascii="Times New Roman" w:eastAsia="Calibri" w:hAnsi="Times New Roman" w:cs="Times New Roman"/>
          <w:kern w:val="0"/>
          <w:sz w:val="24"/>
          <w:lang w:val="ro-RO" w:eastAsia="en-US" w:bidi="ar-SA"/>
        </w:rPr>
      </w:pPr>
    </w:p>
    <w:p w:rsidR="00312642" w:rsidRPr="00D6352C" w:rsidRDefault="00312642" w:rsidP="00312642">
      <w:pPr>
        <w:pStyle w:val="ListParagraph"/>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Subsemnatul, declară………………………………………………………………….</w:t>
      </w:r>
    </w:p>
    <w:p w:rsidR="00312642" w:rsidRPr="00D6352C" w:rsidRDefault="00312642" w:rsidP="00312642">
      <w:pPr>
        <w:rPr>
          <w:rFonts w:ascii="Times New Roman" w:eastAsia="Calibri" w:hAnsi="Times New Roman" w:cs="Times New Roman"/>
          <w:kern w:val="0"/>
          <w:sz w:val="24"/>
          <w:lang w:val="ro-RO" w:eastAsia="en-US" w:bidi="ar-SA"/>
        </w:rPr>
      </w:pPr>
    </w:p>
    <w:p w:rsidR="00312642" w:rsidRPr="00D6352C" w:rsidRDefault="00312642" w:rsidP="00312642">
      <w:pPr>
        <w:rPr>
          <w:rFonts w:ascii="Times New Roman" w:eastAsia="Calibri" w:hAnsi="Times New Roman" w:cs="Times New Roman"/>
          <w:kern w:val="0"/>
          <w:sz w:val="24"/>
          <w:lang w:val="ro-RO" w:eastAsia="en-US" w:bidi="ar-SA"/>
        </w:rPr>
      </w:pPr>
    </w:p>
    <w:p w:rsidR="00312642" w:rsidRPr="00D6352C" w:rsidRDefault="00312642" w:rsidP="00312642">
      <w:pPr>
        <w:rPr>
          <w:rFonts w:ascii="Times New Roman" w:eastAsia="Calibri" w:hAnsi="Times New Roman" w:cs="Times New Roman"/>
          <w:kern w:val="0"/>
          <w:sz w:val="24"/>
          <w:lang w:val="ro-RO" w:eastAsia="en-US" w:bidi="ar-SA"/>
        </w:rPr>
      </w:pPr>
    </w:p>
    <w:p w:rsidR="00312642" w:rsidRPr="00D6352C" w:rsidRDefault="00312642" w:rsidP="00312642">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 xml:space="preserve">                                                                                          ...............................................</w:t>
      </w:r>
    </w:p>
    <w:p w:rsidR="00312642" w:rsidRPr="00D6352C" w:rsidRDefault="00312642" w:rsidP="00312642">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kern w:val="0"/>
          <w:sz w:val="24"/>
          <w:lang w:val="ro-RO" w:eastAsia="en-US" w:bidi="ar-SA"/>
        </w:rPr>
        <w:t>Data completării</w:t>
      </w:r>
      <w:r w:rsidRPr="00D6352C">
        <w:rPr>
          <w:rFonts w:ascii="Times New Roman" w:eastAsia="Calibri" w:hAnsi="Times New Roman" w:cs="Times New Roman"/>
          <w:i/>
          <w:iCs/>
          <w:kern w:val="0"/>
          <w:sz w:val="24"/>
          <w:lang w:val="ro-RO" w:eastAsia="en-US" w:bidi="ar-SA"/>
        </w:rPr>
        <w:t>(numeleșiprenumelereprezentantului legal)</w:t>
      </w:r>
    </w:p>
    <w:p w:rsidR="00312642" w:rsidRPr="00D6352C" w:rsidRDefault="00312642" w:rsidP="00312642">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w:t>
      </w:r>
    </w:p>
    <w:p w:rsidR="00312642" w:rsidRPr="00D6352C" w:rsidRDefault="00312642" w:rsidP="00312642">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 xml:space="preserve">                                                                             (semnăturareprezentantului legal)</w:t>
      </w:r>
    </w:p>
    <w:p w:rsidR="00312642" w:rsidRPr="00D6352C" w:rsidRDefault="00312642" w:rsidP="00312642">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 xml:space="preserve">                                                                                        ....................................</w:t>
      </w:r>
    </w:p>
    <w:p w:rsidR="00312642" w:rsidRPr="00D6352C" w:rsidRDefault="00312642" w:rsidP="00312642">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312642" w:rsidRPr="00D6352C" w:rsidRDefault="00312642" w:rsidP="00312642">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312642" w:rsidRPr="00D6352C" w:rsidRDefault="00312642" w:rsidP="00312642">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312642" w:rsidRPr="00D6352C" w:rsidRDefault="00312642" w:rsidP="00312642">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Notă !</w:t>
      </w:r>
    </w:p>
    <w:p w:rsidR="00312642" w:rsidRPr="00D6352C" w:rsidRDefault="00312642" w:rsidP="00312642">
      <w:pPr>
        <w:widowControl/>
        <w:suppressAutoHyphens w:val="0"/>
        <w:autoSpaceDE w:val="0"/>
        <w:autoSpaceDN w:val="0"/>
        <w:adjustRightInd w:val="0"/>
        <w:jc w:val="both"/>
        <w:rPr>
          <w:rStyle w:val="l5def3"/>
          <w:rFonts w:ascii="Times New Roman" w:hAnsi="Times New Roman" w:cs="Times New Roman"/>
          <w:sz w:val="24"/>
          <w:szCs w:val="24"/>
          <w:lang w:val="ro-RO"/>
        </w:rPr>
      </w:pPr>
      <w:r w:rsidRPr="00D6352C">
        <w:rPr>
          <w:rFonts w:ascii="Times New Roman" w:hAnsi="Times New Roman" w:cs="Times New Roman"/>
          <w:b/>
          <w:bCs/>
          <w:sz w:val="24"/>
          <w:lang w:val="ro-RO"/>
        </w:rPr>
        <w:t xml:space="preserve">Conform HG nr. 394/2016 - </w:t>
      </w:r>
      <w:r w:rsidRPr="00D6352C">
        <w:rPr>
          <w:rFonts w:ascii="Times New Roman" w:hAnsi="Times New Roman" w:cs="Times New Roman"/>
          <w:b/>
          <w:bCs/>
          <w:color w:val="008000"/>
          <w:sz w:val="24"/>
          <w:lang w:val="ro-RO"/>
        </w:rPr>
        <w:t>Art. 129. -</w:t>
      </w:r>
      <w:r w:rsidRPr="00D6352C">
        <w:rPr>
          <w:rStyle w:val="l5def2"/>
          <w:rFonts w:ascii="Times New Roman" w:hAnsi="Times New Roman" w:cs="Times New Roman"/>
          <w:b/>
          <w:bCs/>
          <w:color w:val="FF7F50"/>
          <w:sz w:val="24"/>
          <w:szCs w:val="24"/>
          <w:lang w:val="ro-RO"/>
        </w:rPr>
        <w:t>(1)</w:t>
      </w:r>
      <w:r w:rsidRPr="00D6352C">
        <w:rPr>
          <w:rStyle w:val="l5def3"/>
          <w:rFonts w:ascii="Times New Roman" w:hAnsi="Times New Roman" w:cs="Times New Roman"/>
          <w:sz w:val="24"/>
          <w:szCs w:val="24"/>
          <w:lang w:val="ro-RO"/>
        </w:rPr>
        <w:t>Ofertantul</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elaborează</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oferta</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în</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conformitate cu prevederile documentației de atribuire</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și</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b/>
          <w:sz w:val="24"/>
          <w:szCs w:val="24"/>
          <w:u w:val="single"/>
          <w:lang w:val="ro-RO"/>
        </w:rPr>
        <w:t>indică motivat</w:t>
      </w:r>
      <w:r w:rsidRPr="00991825">
        <w:rPr>
          <w:rStyle w:val="l5def3"/>
          <w:rFonts w:ascii="Times New Roman" w:hAnsi="Times New Roman" w:cs="Times New Roman"/>
          <w:b/>
          <w:sz w:val="24"/>
          <w:szCs w:val="24"/>
          <w:lang w:val="ro-RO"/>
        </w:rPr>
        <w:t xml:space="preserve"> </w:t>
      </w:r>
      <w:r w:rsidRPr="00D6352C">
        <w:rPr>
          <w:rStyle w:val="l5def3"/>
          <w:rFonts w:ascii="Times New Roman" w:hAnsi="Times New Roman" w:cs="Times New Roman"/>
          <w:sz w:val="24"/>
          <w:szCs w:val="24"/>
          <w:lang w:val="ro-RO"/>
        </w:rPr>
        <w:t>în</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cuprinsul</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acesteia care informații din propunerea</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tehnică</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și/sau din propunerea</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financiară sunt confidențiale, clasificate</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sau sunt protejate de un drept de proprietate</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intelectuală, în</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baza</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legislației</w:t>
      </w:r>
      <w:r>
        <w:rPr>
          <w:rStyle w:val="l5def3"/>
          <w:rFonts w:ascii="Times New Roman" w:hAnsi="Times New Roman" w:cs="Times New Roman"/>
          <w:sz w:val="24"/>
          <w:szCs w:val="24"/>
          <w:lang w:val="ro-RO"/>
        </w:rPr>
        <w:t xml:space="preserve"> </w:t>
      </w:r>
      <w:r w:rsidRPr="00D6352C">
        <w:rPr>
          <w:rStyle w:val="l5def3"/>
          <w:rFonts w:ascii="Times New Roman" w:hAnsi="Times New Roman" w:cs="Times New Roman"/>
          <w:sz w:val="24"/>
          <w:szCs w:val="24"/>
          <w:lang w:val="ro-RO"/>
        </w:rPr>
        <w:t>aplicabile.</w:t>
      </w:r>
    </w:p>
    <w:p w:rsidR="00312642" w:rsidRPr="00D6352C" w:rsidRDefault="00312642" w:rsidP="00312642">
      <w:pPr>
        <w:widowControl/>
        <w:suppressAutoHyphens w:val="0"/>
        <w:autoSpaceDE w:val="0"/>
        <w:autoSpaceDN w:val="0"/>
        <w:adjustRightInd w:val="0"/>
        <w:jc w:val="both"/>
        <w:rPr>
          <w:rStyle w:val="l5def3"/>
          <w:rFonts w:ascii="Times New Roman" w:hAnsi="Times New Roman" w:cs="Times New Roman"/>
          <w:sz w:val="24"/>
          <w:szCs w:val="24"/>
          <w:lang w:val="ro-RO"/>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5E7219" w:rsidRDefault="005E7219"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5E7219" w:rsidRDefault="005E7219"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Pr="00EE06F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lastRenderedPageBreak/>
        <w:t>Operator  economic</w:t>
      </w:r>
      <w:r w:rsidRPr="00EE06FD">
        <w:rPr>
          <w:rFonts w:ascii="Times New Roman" w:eastAsia="Times New Roman" w:hAnsi="Times New Roman" w:cs="Times New Roman"/>
          <w:b/>
          <w:iCs/>
          <w:kern w:val="0"/>
          <w:sz w:val="24"/>
          <w:lang w:val="ro-RO" w:eastAsia="en-US" w:bidi="ar-SA"/>
        </w:rPr>
        <w:t xml:space="preserve">    </w:t>
      </w:r>
      <w:r w:rsidR="009C15BD">
        <w:rPr>
          <w:rFonts w:ascii="Times New Roman" w:eastAsia="Times New Roman" w:hAnsi="Times New Roman" w:cs="Times New Roman"/>
          <w:b/>
          <w:iCs/>
          <w:kern w:val="0"/>
          <w:sz w:val="24"/>
          <w:lang w:val="ro-RO" w:eastAsia="en-US" w:bidi="ar-SA"/>
        </w:rPr>
        <w:t xml:space="preserve">                                                                           </w:t>
      </w:r>
      <w:r w:rsidRPr="00EE06FD">
        <w:rPr>
          <w:rFonts w:ascii="Times New Roman" w:eastAsia="Times New Roman" w:hAnsi="Times New Roman" w:cs="Times New Roman"/>
          <w:b/>
          <w:iCs/>
          <w:kern w:val="0"/>
          <w:sz w:val="24"/>
          <w:lang w:val="ro-RO" w:eastAsia="en-US" w:bidi="ar-SA"/>
        </w:rPr>
        <w:t xml:space="preserve"> Formular nr. 2</w:t>
      </w:r>
      <w:r>
        <w:rPr>
          <w:rFonts w:ascii="Times New Roman" w:eastAsia="Times New Roman" w:hAnsi="Times New Roman" w:cs="Times New Roman"/>
          <w:b/>
          <w:iCs/>
          <w:kern w:val="0"/>
          <w:sz w:val="24"/>
          <w:lang w:val="ro-RO" w:eastAsia="en-US" w:bidi="ar-SA"/>
        </w:rPr>
        <w:t>0</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8912A4" w:rsidRPr="00EE06F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E417F1" w:rsidRDefault="008912A4" w:rsidP="008912A4">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proofErr w:type="spellStart"/>
      <w:r w:rsidRPr="00D8691E">
        <w:rPr>
          <w:rFonts w:ascii="Times New Roman" w:eastAsia="Calibri" w:hAnsi="Times New Roman" w:cs="Times New Roman"/>
          <w:kern w:val="0"/>
          <w:sz w:val="24"/>
          <w:lang w:val="en-US" w:eastAsia="en-US" w:bidi="ar-SA"/>
        </w:rPr>
        <w:t>Subsemnatul</w:t>
      </w:r>
      <w:proofErr w:type="spellEnd"/>
      <w:proofErr w:type="gramStart"/>
      <w:r w:rsidRPr="00D8691E">
        <w:rPr>
          <w:rFonts w:ascii="Times New Roman" w:eastAsia="Calibri" w:hAnsi="Times New Roman" w:cs="Times New Roman"/>
          <w:kern w:val="0"/>
          <w:sz w:val="24"/>
          <w:lang w:val="en-US" w:eastAsia="en-US" w:bidi="ar-SA"/>
        </w:rPr>
        <w:t>, ..............</w:t>
      </w:r>
      <w:proofErr w:type="gramEnd"/>
      <w:r w:rsidRPr="00D8691E">
        <w:rPr>
          <w:rFonts w:ascii="Times New Roman" w:eastAsia="Calibri" w:hAnsi="Times New Roman" w:cs="Times New Roman"/>
          <w:kern w:val="0"/>
          <w:sz w:val="24"/>
          <w:lang w:val="en-US" w:eastAsia="en-US" w:bidi="ar-SA"/>
        </w:rPr>
        <w:t xml:space="preserve"> </w:t>
      </w:r>
      <w:proofErr w:type="spellStart"/>
      <w:proofErr w:type="gramStart"/>
      <w:r w:rsidRPr="00D8691E">
        <w:rPr>
          <w:rFonts w:ascii="Times New Roman" w:eastAsia="Calibri" w:hAnsi="Times New Roman" w:cs="Times New Roman"/>
          <w:kern w:val="0"/>
          <w:sz w:val="24"/>
          <w:lang w:val="en-US" w:eastAsia="en-US" w:bidi="ar-SA"/>
        </w:rPr>
        <w:t>reprezentant</w:t>
      </w:r>
      <w:proofErr w:type="spellEnd"/>
      <w:proofErr w:type="gram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împuternicit</w:t>
      </w:r>
      <w:proofErr w:type="spellEnd"/>
      <w:r w:rsidRPr="00D8691E">
        <w:rPr>
          <w:rFonts w:ascii="Times New Roman" w:eastAsia="Calibri" w:hAnsi="Times New Roman" w:cs="Times New Roman"/>
          <w:kern w:val="0"/>
          <w:sz w:val="24"/>
          <w:lang w:val="en-US" w:eastAsia="en-US" w:bidi="ar-SA"/>
        </w:rPr>
        <w:t xml:space="preserve"> al ......................... </w:t>
      </w:r>
      <w:r w:rsidRPr="00D8691E">
        <w:rPr>
          <w:rFonts w:ascii="Times New Roman" w:eastAsia="Calibri" w:hAnsi="Times New Roman" w:cs="Times New Roman"/>
          <w:i/>
          <w:iCs/>
          <w:kern w:val="0"/>
          <w:sz w:val="24"/>
          <w:lang w:val="en-US" w:eastAsia="en-US" w:bidi="ar-SA"/>
        </w:rPr>
        <w:t>(</w:t>
      </w:r>
      <w:proofErr w:type="spellStart"/>
      <w:proofErr w:type="gramStart"/>
      <w:r w:rsidRPr="00D8691E">
        <w:rPr>
          <w:rFonts w:ascii="Times New Roman" w:eastAsia="Calibri" w:hAnsi="Times New Roman" w:cs="Times New Roman"/>
          <w:i/>
          <w:iCs/>
          <w:kern w:val="0"/>
          <w:sz w:val="24"/>
          <w:lang w:val="en-US" w:eastAsia="en-US" w:bidi="ar-SA"/>
        </w:rPr>
        <w:t>denumirea</w:t>
      </w:r>
      <w:proofErr w:type="spellEnd"/>
      <w:proofErr w:type="gramEnd"/>
      <w:r w:rsidR="00312642">
        <w:rPr>
          <w:rFonts w:ascii="Times New Roman" w:eastAsia="Calibri" w:hAnsi="Times New Roman" w:cs="Times New Roman"/>
          <w:i/>
          <w:iCs/>
          <w:kern w:val="0"/>
          <w:sz w:val="24"/>
          <w:lang w:val="en-US" w:eastAsia="en-US" w:bidi="ar-SA"/>
        </w:rPr>
        <w:t xml:space="preserve"> </w:t>
      </w:r>
      <w:proofErr w:type="spellStart"/>
      <w:r w:rsidRPr="00D8691E">
        <w:rPr>
          <w:rFonts w:ascii="Times New Roman" w:eastAsia="Calibri" w:hAnsi="Times New Roman" w:cs="Times New Roman"/>
          <w:i/>
          <w:iCs/>
          <w:kern w:val="0"/>
          <w:sz w:val="24"/>
          <w:lang w:val="en-US" w:eastAsia="en-US" w:bidi="ar-SA"/>
        </w:rPr>
        <w:t>operatorului</w:t>
      </w:r>
      <w:proofErr w:type="spellEnd"/>
      <w:r w:rsidRPr="00D8691E">
        <w:rPr>
          <w:rFonts w:ascii="Times New Roman" w:eastAsia="Calibri" w:hAnsi="Times New Roman" w:cs="Times New Roman"/>
          <w:i/>
          <w:iCs/>
          <w:kern w:val="0"/>
          <w:sz w:val="24"/>
          <w:lang w:val="en-US" w:eastAsia="en-US" w:bidi="ar-SA"/>
        </w:rPr>
        <w:t xml:space="preserve"> economic</w:t>
      </w:r>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încalitate</w:t>
      </w:r>
      <w:proofErr w:type="spellEnd"/>
      <w:r w:rsidRPr="00D8691E">
        <w:rPr>
          <w:rFonts w:ascii="Times New Roman" w:eastAsia="Calibri" w:hAnsi="Times New Roman" w:cs="Times New Roman"/>
          <w:kern w:val="0"/>
          <w:sz w:val="24"/>
          <w:lang w:val="en-US" w:eastAsia="en-US" w:bidi="ar-SA"/>
        </w:rPr>
        <w:t xml:space="preserve"> de: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spellStart"/>
      <w:proofErr w:type="gramStart"/>
      <w:r w:rsidRPr="00D8691E">
        <w:rPr>
          <w:rFonts w:ascii="Times New Roman" w:eastAsia="Calibri" w:hAnsi="Times New Roman" w:cs="Times New Roman"/>
          <w:kern w:val="0"/>
          <w:sz w:val="24"/>
          <w:lang w:val="en-US" w:eastAsia="en-US" w:bidi="ar-SA"/>
        </w:rPr>
        <w:t>ofertant</w:t>
      </w:r>
      <w:proofErr w:type="spellEnd"/>
      <w:proofErr w:type="gram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unic</w:t>
      </w:r>
      <w:proofErr w:type="spellEnd"/>
      <w:r w:rsidRPr="00D8691E">
        <w:rPr>
          <w:rFonts w:ascii="Times New Roman" w:eastAsia="Calibri" w:hAnsi="Times New Roman" w:cs="Times New Roman"/>
          <w:kern w:val="0"/>
          <w:sz w:val="24"/>
          <w:lang w:val="en-US" w:eastAsia="en-US" w:bidi="ar-SA"/>
        </w:rPr>
        <w:t xml:space="preserve"> (cu </w:t>
      </w:r>
      <w:proofErr w:type="spellStart"/>
      <w:r w:rsidRPr="00D8691E">
        <w:rPr>
          <w:rFonts w:ascii="Times New Roman" w:eastAsia="Calibri" w:hAnsi="Times New Roman" w:cs="Times New Roman"/>
          <w:kern w:val="0"/>
          <w:sz w:val="24"/>
          <w:lang w:val="en-US" w:eastAsia="en-US" w:bidi="ar-SA"/>
        </w:rPr>
        <w:t>ofertă</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individuală</w:t>
      </w:r>
      <w:proofErr w:type="spellEnd"/>
      <w:r w:rsidRPr="00D8691E">
        <w:rPr>
          <w:rFonts w:ascii="Times New Roman" w:eastAsia="Calibri" w:hAnsi="Times New Roman" w:cs="Times New Roman"/>
          <w:kern w:val="0"/>
          <w:sz w:val="24"/>
          <w:lang w:val="en-US" w:eastAsia="en-US" w:bidi="ar-SA"/>
        </w:rPr>
        <w:t xml:space="preserve">)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spellStart"/>
      <w:proofErr w:type="gramStart"/>
      <w:r w:rsidRPr="00D8691E">
        <w:rPr>
          <w:rFonts w:ascii="Times New Roman" w:eastAsia="Calibri" w:hAnsi="Times New Roman" w:cs="Times New Roman"/>
          <w:kern w:val="0"/>
          <w:sz w:val="24"/>
          <w:lang w:val="en-US" w:eastAsia="en-US" w:bidi="ar-SA"/>
        </w:rPr>
        <w:t>ofertant</w:t>
      </w:r>
      <w:proofErr w:type="spellEnd"/>
      <w:proofErr w:type="gram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asociat</w:t>
      </w:r>
      <w:proofErr w:type="spellEnd"/>
      <w:r w:rsidRPr="00D8691E">
        <w:rPr>
          <w:rFonts w:ascii="Times New Roman" w:eastAsia="Calibri" w:hAnsi="Times New Roman" w:cs="Times New Roman"/>
          <w:kern w:val="0"/>
          <w:sz w:val="24"/>
          <w:lang w:val="en-US" w:eastAsia="en-US" w:bidi="ar-SA"/>
        </w:rPr>
        <w:t xml:space="preserve"> (cu </w:t>
      </w:r>
      <w:proofErr w:type="spellStart"/>
      <w:r w:rsidRPr="00D8691E">
        <w:rPr>
          <w:rFonts w:ascii="Times New Roman" w:eastAsia="Calibri" w:hAnsi="Times New Roman" w:cs="Times New Roman"/>
          <w:kern w:val="0"/>
          <w:sz w:val="24"/>
          <w:lang w:val="en-US" w:eastAsia="en-US" w:bidi="ar-SA"/>
        </w:rPr>
        <w:t>ofertă</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comună</w:t>
      </w:r>
      <w:proofErr w:type="spellEnd"/>
      <w:r w:rsidRPr="00D8691E">
        <w:rPr>
          <w:rFonts w:ascii="Times New Roman" w:eastAsia="Calibri" w:hAnsi="Times New Roman" w:cs="Times New Roman"/>
          <w:kern w:val="0"/>
          <w:sz w:val="24"/>
          <w:lang w:val="en-US" w:eastAsia="en-US" w:bidi="ar-SA"/>
        </w:rPr>
        <w:t xml:space="preserve">) </w:t>
      </w:r>
    </w:p>
    <w:p w:rsidR="008912A4" w:rsidRDefault="008912A4" w:rsidP="008912A4">
      <w:pPr>
        <w:widowControl/>
        <w:suppressAutoHyphens w:val="0"/>
        <w:rPr>
          <w:rFonts w:ascii="Times New Roman" w:eastAsia="Calibri" w:hAnsi="Times New Roman" w:cs="Times New Roman"/>
          <w:kern w:val="0"/>
          <w:sz w:val="24"/>
          <w:lang w:val="en-US" w:eastAsia="en-US" w:bidi="ar-SA"/>
        </w:rPr>
      </w:pPr>
      <w:proofErr w:type="gramStart"/>
      <w:r w:rsidRPr="00D8691E">
        <w:rPr>
          <w:rFonts w:ascii="Times New Roman" w:eastAsia="Calibri" w:hAnsi="Times New Roman" w:cs="Times New Roman"/>
          <w:kern w:val="0"/>
          <w:sz w:val="24"/>
          <w:lang w:val="en-US" w:eastAsia="en-US" w:bidi="ar-SA"/>
        </w:rPr>
        <w:t>la</w:t>
      </w:r>
      <w:proofErr w:type="gramEnd"/>
      <w:r w:rsidRPr="00D8691E">
        <w:rPr>
          <w:rFonts w:ascii="Times New Roman" w:eastAsia="Calibri" w:hAnsi="Times New Roman" w:cs="Times New Roman"/>
          <w:kern w:val="0"/>
          <w:sz w:val="24"/>
          <w:lang w:val="en-US" w:eastAsia="en-US" w:bidi="ar-SA"/>
        </w:rPr>
        <w:t xml:space="preserve"> </w:t>
      </w:r>
      <w:proofErr w:type="spellStart"/>
      <w:r>
        <w:rPr>
          <w:rFonts w:ascii="Times New Roman" w:eastAsia="Calibri" w:hAnsi="Times New Roman" w:cs="Times New Roman"/>
          <w:kern w:val="0"/>
          <w:sz w:val="24"/>
          <w:lang w:val="en-US" w:eastAsia="en-US" w:bidi="ar-SA"/>
        </w:rPr>
        <w:t>achiziţia</w:t>
      </w:r>
      <w:proofErr w:type="spellEnd"/>
      <w:r w:rsidR="00312642">
        <w:rPr>
          <w:rFonts w:ascii="Times New Roman" w:eastAsia="Calibri" w:hAnsi="Times New Roman" w:cs="Times New Roman"/>
          <w:kern w:val="0"/>
          <w:sz w:val="24"/>
          <w:lang w:val="en-US" w:eastAsia="en-US" w:bidi="ar-SA"/>
        </w:rPr>
        <w:t xml:space="preserve"> </w:t>
      </w:r>
      <w:proofErr w:type="spellStart"/>
      <w:r>
        <w:rPr>
          <w:rFonts w:ascii="Times New Roman" w:eastAsia="Calibri" w:hAnsi="Times New Roman" w:cs="Times New Roman"/>
          <w:kern w:val="0"/>
          <w:sz w:val="24"/>
          <w:lang w:val="en-US" w:eastAsia="en-US" w:bidi="ar-SA"/>
        </w:rPr>
        <w:t>directă</w:t>
      </w:r>
      <w:proofErr w:type="spellEnd"/>
      <w:r>
        <w:rPr>
          <w:rFonts w:ascii="Times New Roman" w:eastAsia="Calibri" w:hAnsi="Times New Roman" w:cs="Times New Roman"/>
          <w:kern w:val="0"/>
          <w:sz w:val="24"/>
          <w:lang w:val="en-US" w:eastAsia="en-US" w:bidi="ar-SA"/>
        </w:rPr>
        <w:t xml:space="preserve"> de </w:t>
      </w:r>
      <w:proofErr w:type="spellStart"/>
      <w:r>
        <w:rPr>
          <w:rFonts w:ascii="Times New Roman" w:eastAsia="Calibri" w:hAnsi="Times New Roman" w:cs="Times New Roman"/>
          <w:kern w:val="0"/>
          <w:sz w:val="24"/>
          <w:lang w:val="en-US" w:eastAsia="en-US" w:bidi="ar-SA"/>
        </w:rPr>
        <w:t>execuţie</w:t>
      </w:r>
      <w:proofErr w:type="spellEnd"/>
      <w:r w:rsidR="00312642">
        <w:rPr>
          <w:rFonts w:ascii="Times New Roman" w:eastAsia="Calibri" w:hAnsi="Times New Roman" w:cs="Times New Roman"/>
          <w:kern w:val="0"/>
          <w:sz w:val="24"/>
          <w:lang w:val="en-US" w:eastAsia="en-US" w:bidi="ar-SA"/>
        </w:rPr>
        <w:t xml:space="preserve"> </w:t>
      </w:r>
      <w:proofErr w:type="spellStart"/>
      <w:r>
        <w:rPr>
          <w:rFonts w:ascii="Times New Roman" w:eastAsia="Calibri" w:hAnsi="Times New Roman" w:cs="Times New Roman"/>
          <w:kern w:val="0"/>
          <w:sz w:val="24"/>
          <w:lang w:val="en-US" w:eastAsia="en-US" w:bidi="ar-SA"/>
        </w:rPr>
        <w:t>lucrări</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pentru</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atribuirea</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contractului</w:t>
      </w:r>
      <w:proofErr w:type="spellEnd"/>
      <w:r w:rsidRPr="00D8691E">
        <w:rPr>
          <w:rFonts w:ascii="Times New Roman" w:eastAsia="Calibri" w:hAnsi="Times New Roman" w:cs="Times New Roman"/>
          <w:kern w:val="0"/>
          <w:sz w:val="24"/>
          <w:lang w:val="en-US" w:eastAsia="en-US" w:bidi="ar-SA"/>
        </w:rPr>
        <w:t xml:space="preserve"> de </w:t>
      </w:r>
      <w:proofErr w:type="spellStart"/>
      <w:r w:rsidRPr="00D8691E">
        <w:rPr>
          <w:rFonts w:ascii="Times New Roman" w:eastAsia="Calibri" w:hAnsi="Times New Roman" w:cs="Times New Roman"/>
          <w:kern w:val="0"/>
          <w:sz w:val="24"/>
          <w:lang w:val="en-US" w:eastAsia="en-US" w:bidi="ar-SA"/>
        </w:rPr>
        <w:t>achiziţie</w:t>
      </w:r>
      <w:proofErr w:type="spellEnd"/>
      <w:r w:rsidR="00312642">
        <w:rPr>
          <w:rFonts w:ascii="Times New Roman" w:eastAsia="Calibri" w:hAnsi="Times New Roman" w:cs="Times New Roman"/>
          <w:kern w:val="0"/>
          <w:sz w:val="24"/>
          <w:lang w:val="en-US" w:eastAsia="en-US" w:bidi="ar-SA"/>
        </w:rPr>
        <w:t xml:space="preserve"> public </w:t>
      </w:r>
      <w:proofErr w:type="spellStart"/>
      <w:r w:rsidRPr="00D8691E">
        <w:rPr>
          <w:rFonts w:ascii="Times New Roman" w:eastAsia="Calibri" w:hAnsi="Times New Roman" w:cs="Times New Roman"/>
          <w:kern w:val="0"/>
          <w:sz w:val="24"/>
          <w:lang w:val="en-US" w:eastAsia="en-US" w:bidi="ar-SA"/>
        </w:rPr>
        <w:t>având</w:t>
      </w:r>
      <w:proofErr w:type="spellEnd"/>
      <w:r w:rsidRPr="00D8691E">
        <w:rPr>
          <w:rFonts w:ascii="Times New Roman" w:eastAsia="Calibri" w:hAnsi="Times New Roman" w:cs="Times New Roman"/>
          <w:kern w:val="0"/>
          <w:sz w:val="24"/>
          <w:lang w:val="en-US" w:eastAsia="en-US" w:bidi="ar-SA"/>
        </w:rPr>
        <w:t xml:space="preserve"> ca </w:t>
      </w:r>
      <w:proofErr w:type="spellStart"/>
      <w:r w:rsidRPr="00D8691E">
        <w:rPr>
          <w:rFonts w:ascii="Times New Roman" w:eastAsia="Calibri" w:hAnsi="Times New Roman" w:cs="Times New Roman"/>
          <w:kern w:val="0"/>
          <w:sz w:val="24"/>
          <w:lang w:val="en-US" w:eastAsia="en-US" w:bidi="ar-SA"/>
        </w:rPr>
        <w:t>obiect</w:t>
      </w:r>
      <w:proofErr w:type="spellEnd"/>
      <w:r w:rsidRPr="00D8691E">
        <w:rPr>
          <w:rFonts w:ascii="Times New Roman" w:eastAsia="Calibri" w:hAnsi="Times New Roman" w:cs="Times New Roman"/>
          <w:kern w:val="0"/>
          <w:sz w:val="24"/>
          <w:lang w:val="en-US" w:eastAsia="en-US" w:bidi="ar-SA"/>
        </w:rPr>
        <w:t xml:space="preserve"> ....................... </w:t>
      </w:r>
      <w:r w:rsidRPr="00D8691E">
        <w:rPr>
          <w:rFonts w:ascii="Times New Roman" w:eastAsia="Calibri" w:hAnsi="Times New Roman" w:cs="Times New Roman"/>
          <w:i/>
          <w:iCs/>
          <w:kern w:val="0"/>
          <w:sz w:val="24"/>
          <w:lang w:val="en-US" w:eastAsia="en-US" w:bidi="ar-SA"/>
        </w:rPr>
        <w:t>(</w:t>
      </w:r>
      <w:proofErr w:type="spellStart"/>
      <w:proofErr w:type="gramStart"/>
      <w:r w:rsidRPr="00D8691E">
        <w:rPr>
          <w:rFonts w:ascii="Times New Roman" w:eastAsia="Calibri" w:hAnsi="Times New Roman" w:cs="Times New Roman"/>
          <w:i/>
          <w:iCs/>
          <w:kern w:val="0"/>
          <w:sz w:val="24"/>
          <w:lang w:val="en-US" w:eastAsia="en-US" w:bidi="ar-SA"/>
        </w:rPr>
        <w:t>denumirea</w:t>
      </w:r>
      <w:proofErr w:type="spellEnd"/>
      <w:proofErr w:type="gramEnd"/>
      <w:r w:rsidR="00312642">
        <w:rPr>
          <w:rFonts w:ascii="Times New Roman" w:eastAsia="Calibri" w:hAnsi="Times New Roman" w:cs="Times New Roman"/>
          <w:i/>
          <w:iCs/>
          <w:kern w:val="0"/>
          <w:sz w:val="24"/>
          <w:lang w:val="en-US" w:eastAsia="en-US" w:bidi="ar-SA"/>
        </w:rPr>
        <w:t xml:space="preserve"> </w:t>
      </w:r>
      <w:proofErr w:type="spellStart"/>
      <w:r w:rsidRPr="00D8691E">
        <w:rPr>
          <w:rFonts w:ascii="Times New Roman" w:eastAsia="Calibri" w:hAnsi="Times New Roman" w:cs="Times New Roman"/>
          <w:i/>
          <w:iCs/>
          <w:kern w:val="0"/>
          <w:sz w:val="24"/>
          <w:lang w:val="en-US" w:eastAsia="en-US" w:bidi="ar-SA"/>
        </w:rPr>
        <w:t>lucrării</w:t>
      </w:r>
      <w:proofErr w:type="spellEnd"/>
      <w:r w:rsidRPr="00D8691E">
        <w:rPr>
          <w:rFonts w:ascii="Times New Roman" w:eastAsia="Calibri" w:hAnsi="Times New Roman" w:cs="Times New Roman"/>
          <w:i/>
          <w:iCs/>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codul</w:t>
      </w:r>
      <w:proofErr w:type="spellEnd"/>
      <w:r w:rsidRPr="00D8691E">
        <w:rPr>
          <w:rFonts w:ascii="Times New Roman" w:eastAsia="Calibri" w:hAnsi="Times New Roman" w:cs="Times New Roman"/>
          <w:kern w:val="0"/>
          <w:sz w:val="24"/>
          <w:lang w:val="en-US" w:eastAsia="en-US" w:bidi="ar-SA"/>
        </w:rPr>
        <w:t xml:space="preserve"> CPV .............</w:t>
      </w:r>
      <w:proofErr w:type="spellStart"/>
      <w:r w:rsidRPr="00D8691E">
        <w:rPr>
          <w:rFonts w:ascii="Times New Roman" w:eastAsia="Calibri" w:hAnsi="Times New Roman" w:cs="Times New Roman"/>
          <w:kern w:val="0"/>
          <w:sz w:val="24"/>
          <w:lang w:val="en-US" w:eastAsia="en-US" w:bidi="ar-SA"/>
        </w:rPr>
        <w:t>organizată</w:t>
      </w:r>
      <w:proofErr w:type="spellEnd"/>
      <w:r w:rsidRPr="00D8691E">
        <w:rPr>
          <w:rFonts w:ascii="Times New Roman" w:eastAsia="Calibri" w:hAnsi="Times New Roman" w:cs="Times New Roman"/>
          <w:kern w:val="0"/>
          <w:sz w:val="24"/>
          <w:lang w:val="en-US" w:eastAsia="en-US" w:bidi="ar-SA"/>
        </w:rPr>
        <w:t xml:space="preserve"> de ............ </w:t>
      </w:r>
      <w:r w:rsidRPr="00D8691E">
        <w:rPr>
          <w:rFonts w:ascii="Times New Roman" w:eastAsia="Calibri" w:hAnsi="Times New Roman" w:cs="Times New Roman"/>
          <w:i/>
          <w:iCs/>
          <w:kern w:val="0"/>
          <w:sz w:val="24"/>
          <w:lang w:val="en-US" w:eastAsia="en-US" w:bidi="ar-SA"/>
        </w:rPr>
        <w:t>(</w:t>
      </w:r>
      <w:proofErr w:type="spellStart"/>
      <w:proofErr w:type="gramStart"/>
      <w:r w:rsidRPr="00D8691E">
        <w:rPr>
          <w:rFonts w:ascii="Times New Roman" w:eastAsia="Calibri" w:hAnsi="Times New Roman" w:cs="Times New Roman"/>
          <w:i/>
          <w:iCs/>
          <w:kern w:val="0"/>
          <w:sz w:val="24"/>
          <w:lang w:val="en-US" w:eastAsia="en-US" w:bidi="ar-SA"/>
        </w:rPr>
        <w:t>denumireaa</w:t>
      </w:r>
      <w:proofErr w:type="spellEnd"/>
      <w:proofErr w:type="gramEnd"/>
      <w:r w:rsidR="00312642">
        <w:rPr>
          <w:rFonts w:ascii="Times New Roman" w:eastAsia="Calibri" w:hAnsi="Times New Roman" w:cs="Times New Roman"/>
          <w:i/>
          <w:iCs/>
          <w:kern w:val="0"/>
          <w:sz w:val="24"/>
          <w:lang w:val="en-US" w:eastAsia="en-US" w:bidi="ar-SA"/>
        </w:rPr>
        <w:t xml:space="preserve"> </w:t>
      </w:r>
      <w:proofErr w:type="spellStart"/>
      <w:r w:rsidRPr="00D8691E">
        <w:rPr>
          <w:rFonts w:ascii="Times New Roman" w:eastAsia="Calibri" w:hAnsi="Times New Roman" w:cs="Times New Roman"/>
          <w:i/>
          <w:iCs/>
          <w:kern w:val="0"/>
          <w:sz w:val="24"/>
          <w:lang w:val="en-US" w:eastAsia="en-US" w:bidi="ar-SA"/>
        </w:rPr>
        <w:t>utorităţii</w:t>
      </w:r>
      <w:proofErr w:type="spellEnd"/>
      <w:r w:rsidR="00312642">
        <w:rPr>
          <w:rFonts w:ascii="Times New Roman" w:eastAsia="Calibri" w:hAnsi="Times New Roman" w:cs="Times New Roman"/>
          <w:i/>
          <w:iCs/>
          <w:kern w:val="0"/>
          <w:sz w:val="24"/>
          <w:lang w:val="en-US" w:eastAsia="en-US" w:bidi="ar-SA"/>
        </w:rPr>
        <w:t xml:space="preserve"> </w:t>
      </w:r>
      <w:proofErr w:type="spellStart"/>
      <w:r w:rsidRPr="00D8691E">
        <w:rPr>
          <w:rFonts w:ascii="Times New Roman" w:eastAsia="Calibri" w:hAnsi="Times New Roman" w:cs="Times New Roman"/>
          <w:i/>
          <w:iCs/>
          <w:kern w:val="0"/>
          <w:sz w:val="24"/>
          <w:lang w:val="en-US" w:eastAsia="en-US" w:bidi="ar-SA"/>
        </w:rPr>
        <w:t>contractante</w:t>
      </w:r>
      <w:proofErr w:type="spellEnd"/>
      <w:r w:rsidRPr="00D869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 xml:space="preserve">a de................ </w:t>
      </w:r>
      <w:proofErr w:type="spellStart"/>
      <w:r>
        <w:rPr>
          <w:rFonts w:ascii="Times New Roman" w:eastAsia="Calibri" w:hAnsi="Times New Roman" w:cs="Times New Roman"/>
          <w:kern w:val="0"/>
          <w:sz w:val="24"/>
          <w:lang w:val="en-US" w:eastAsia="en-US" w:bidi="ar-SA"/>
        </w:rPr>
        <w:t>zi</w:t>
      </w:r>
      <w:proofErr w:type="spellEnd"/>
      <w:r>
        <w:rPr>
          <w:rFonts w:ascii="Times New Roman" w:eastAsia="Calibri" w:hAnsi="Times New Roman" w:cs="Times New Roman"/>
          <w:kern w:val="0"/>
          <w:sz w:val="24"/>
          <w:lang w:val="en-US" w:eastAsia="en-US" w:bidi="ar-SA"/>
        </w:rPr>
        <w:t>/</w:t>
      </w:r>
      <w:proofErr w:type="spellStart"/>
      <w:r>
        <w:rPr>
          <w:rFonts w:ascii="Times New Roman" w:eastAsia="Calibri" w:hAnsi="Times New Roman" w:cs="Times New Roman"/>
          <w:kern w:val="0"/>
          <w:sz w:val="24"/>
          <w:lang w:val="en-US" w:eastAsia="en-US" w:bidi="ar-SA"/>
        </w:rPr>
        <w:t>luna</w:t>
      </w:r>
      <w:proofErr w:type="spellEnd"/>
      <w:r>
        <w:rPr>
          <w:rFonts w:ascii="Times New Roman" w:eastAsia="Calibri" w:hAnsi="Times New Roman" w:cs="Times New Roman"/>
          <w:kern w:val="0"/>
          <w:sz w:val="24"/>
          <w:lang w:val="en-US" w:eastAsia="en-US" w:bidi="ar-SA"/>
        </w:rPr>
        <w:t>/an.</w:t>
      </w:r>
    </w:p>
    <w:p w:rsidR="00E464D4" w:rsidRPr="00D8691E" w:rsidRDefault="00E464D4" w:rsidP="008912A4">
      <w:pPr>
        <w:widowControl/>
        <w:suppressAutoHyphens w:val="0"/>
        <w:rPr>
          <w:rFonts w:ascii="Times New Roman" w:eastAsia="Calibri" w:hAnsi="Times New Roman" w:cs="Times New Roman"/>
          <w:kern w:val="0"/>
          <w:sz w:val="24"/>
          <w:lang w:val="en-US"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proofErr w:type="spellStart"/>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eclar</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pe</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propria</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răspundere</w:t>
      </w:r>
      <w:proofErr w:type="spellEnd"/>
      <w:r w:rsidRPr="00D8691E">
        <w:rPr>
          <w:rFonts w:ascii="Times New Roman" w:eastAsia="Calibri" w:hAnsi="Times New Roman" w:cs="Times New Roman"/>
          <w:kern w:val="0"/>
          <w:sz w:val="24"/>
          <w:lang w:val="en-US" w:eastAsia="en-US" w:bidi="ar-SA"/>
        </w:rPr>
        <w:t xml:space="preserve">, sub </w:t>
      </w:r>
      <w:proofErr w:type="spellStart"/>
      <w:r w:rsidRPr="00D8691E">
        <w:rPr>
          <w:rFonts w:ascii="Times New Roman" w:eastAsia="Calibri" w:hAnsi="Times New Roman" w:cs="Times New Roman"/>
          <w:kern w:val="0"/>
          <w:sz w:val="24"/>
          <w:lang w:val="en-US" w:eastAsia="en-US" w:bidi="ar-SA"/>
        </w:rPr>
        <w:t>sancţiune</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aexcluderii</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şi</w:t>
      </w:r>
      <w:proofErr w:type="spellEnd"/>
      <w:r w:rsidRPr="00D8691E">
        <w:rPr>
          <w:rFonts w:ascii="Times New Roman" w:eastAsia="Calibri" w:hAnsi="Times New Roman" w:cs="Times New Roman"/>
          <w:kern w:val="0"/>
          <w:sz w:val="24"/>
          <w:lang w:val="en-US" w:eastAsia="en-US" w:bidi="ar-SA"/>
        </w:rPr>
        <w:t xml:space="preserve"> sub </w:t>
      </w:r>
      <w:proofErr w:type="spellStart"/>
      <w:r w:rsidRPr="00D8691E">
        <w:rPr>
          <w:rFonts w:ascii="Times New Roman" w:eastAsia="Calibri" w:hAnsi="Times New Roman" w:cs="Times New Roman"/>
          <w:kern w:val="0"/>
          <w:sz w:val="24"/>
          <w:lang w:val="en-US" w:eastAsia="en-US" w:bidi="ar-SA"/>
        </w:rPr>
        <w:t>sancţiunile</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aplicabile</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faptei</w:t>
      </w:r>
      <w:proofErr w:type="spellEnd"/>
      <w:r w:rsidRPr="00D8691E">
        <w:rPr>
          <w:rFonts w:ascii="Times New Roman" w:eastAsia="Calibri" w:hAnsi="Times New Roman" w:cs="Times New Roman"/>
          <w:kern w:val="0"/>
          <w:sz w:val="24"/>
          <w:lang w:val="en-US" w:eastAsia="en-US" w:bidi="ar-SA"/>
        </w:rPr>
        <w:t xml:space="preserve"> de </w:t>
      </w:r>
      <w:proofErr w:type="spellStart"/>
      <w:r w:rsidRPr="00D8691E">
        <w:rPr>
          <w:rFonts w:ascii="Times New Roman" w:eastAsia="Calibri" w:hAnsi="Times New Roman" w:cs="Times New Roman"/>
          <w:kern w:val="0"/>
          <w:sz w:val="24"/>
          <w:lang w:val="en-US" w:eastAsia="en-US" w:bidi="ar-SA"/>
        </w:rPr>
        <w:t>fals</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în</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acte</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publice</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că</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în</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deplinesc</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criteriile</w:t>
      </w:r>
      <w:proofErr w:type="spellEnd"/>
      <w:r w:rsidRPr="00D8691E">
        <w:rPr>
          <w:rFonts w:ascii="Times New Roman" w:eastAsia="Calibri" w:hAnsi="Times New Roman" w:cs="Times New Roman"/>
          <w:kern w:val="0"/>
          <w:sz w:val="24"/>
          <w:lang w:val="en-US" w:eastAsia="en-US" w:bidi="ar-SA"/>
        </w:rPr>
        <w:t xml:space="preserve"> de </w:t>
      </w:r>
      <w:proofErr w:type="spellStart"/>
      <w:r w:rsidRPr="00D8691E">
        <w:rPr>
          <w:rFonts w:ascii="Times New Roman" w:eastAsia="Calibri" w:hAnsi="Times New Roman" w:cs="Times New Roman"/>
          <w:kern w:val="0"/>
          <w:sz w:val="24"/>
          <w:lang w:val="en-US" w:eastAsia="en-US" w:bidi="ar-SA"/>
        </w:rPr>
        <w:t>calificare</w:t>
      </w:r>
      <w:proofErr w:type="spellEnd"/>
      <w:r w:rsidR="00312642">
        <w:rPr>
          <w:rFonts w:ascii="Times New Roman" w:eastAsia="Calibri" w:hAnsi="Times New Roman" w:cs="Times New Roman"/>
          <w:kern w:val="0"/>
          <w:sz w:val="24"/>
          <w:lang w:val="en-US" w:eastAsia="en-US" w:bidi="ar-SA"/>
        </w:rPr>
        <w:t xml:space="preserve"> </w:t>
      </w:r>
      <w:proofErr w:type="spellStart"/>
      <w:r>
        <w:rPr>
          <w:rFonts w:ascii="Times New Roman" w:eastAsia="Calibri" w:hAnsi="Times New Roman" w:cs="Times New Roman"/>
          <w:kern w:val="0"/>
          <w:sz w:val="24"/>
          <w:lang w:val="en-US" w:eastAsia="en-US" w:bidi="ar-SA"/>
        </w:rPr>
        <w:t>şi</w:t>
      </w:r>
      <w:proofErr w:type="spellEnd"/>
      <w:r w:rsidR="00312642">
        <w:rPr>
          <w:rFonts w:ascii="Times New Roman" w:eastAsia="Calibri" w:hAnsi="Times New Roman" w:cs="Times New Roman"/>
          <w:kern w:val="0"/>
          <w:sz w:val="24"/>
          <w:lang w:val="en-US" w:eastAsia="en-US" w:bidi="ar-SA"/>
        </w:rPr>
        <w:t xml:space="preserve"> </w:t>
      </w:r>
      <w:proofErr w:type="spellStart"/>
      <w:r>
        <w:rPr>
          <w:rFonts w:ascii="Times New Roman" w:eastAsia="Calibri" w:hAnsi="Times New Roman" w:cs="Times New Roman"/>
          <w:kern w:val="0"/>
          <w:sz w:val="24"/>
          <w:lang w:val="en-US" w:eastAsia="en-US" w:bidi="ar-SA"/>
        </w:rPr>
        <w:t>selecţie</w:t>
      </w:r>
      <w:proofErr w:type="spellEnd"/>
      <w:r>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astfel</w:t>
      </w:r>
      <w:proofErr w:type="spellEnd"/>
      <w:r w:rsidRPr="00D8691E">
        <w:rPr>
          <w:rFonts w:ascii="Times New Roman" w:eastAsia="Calibri" w:hAnsi="Times New Roman" w:cs="Times New Roman"/>
          <w:kern w:val="0"/>
          <w:sz w:val="24"/>
          <w:lang w:val="en-US" w:eastAsia="en-US" w:bidi="ar-SA"/>
        </w:rPr>
        <w:t xml:space="preserve"> cum au </w:t>
      </w:r>
      <w:proofErr w:type="spellStart"/>
      <w:r w:rsidRPr="00D8691E">
        <w:rPr>
          <w:rFonts w:ascii="Times New Roman" w:eastAsia="Calibri" w:hAnsi="Times New Roman" w:cs="Times New Roman"/>
          <w:kern w:val="0"/>
          <w:sz w:val="24"/>
          <w:lang w:val="en-US" w:eastAsia="en-US" w:bidi="ar-SA"/>
        </w:rPr>
        <w:t>fost</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solicitate</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în</w:t>
      </w:r>
      <w:proofErr w:type="spellEnd"/>
      <w:r w:rsidR="00312642">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documentaţia</w:t>
      </w:r>
      <w:proofErr w:type="spellEnd"/>
      <w:r w:rsidRPr="00D8691E">
        <w:rPr>
          <w:rFonts w:ascii="Times New Roman" w:eastAsia="Calibri" w:hAnsi="Times New Roman" w:cs="Times New Roman"/>
          <w:kern w:val="0"/>
          <w:sz w:val="24"/>
          <w:lang w:val="en-US" w:eastAsia="en-US" w:bidi="ar-SA"/>
        </w:rPr>
        <w:t xml:space="preserve"> de </w:t>
      </w:r>
      <w:proofErr w:type="spellStart"/>
      <w:r w:rsidRPr="00D8691E">
        <w:rPr>
          <w:rFonts w:ascii="Times New Roman" w:eastAsia="Calibri" w:hAnsi="Times New Roman" w:cs="Times New Roman"/>
          <w:kern w:val="0"/>
          <w:sz w:val="24"/>
          <w:lang w:val="en-US" w:eastAsia="en-US" w:bidi="ar-SA"/>
        </w:rPr>
        <w:t>atribuire</w:t>
      </w:r>
      <w:proofErr w:type="spellEnd"/>
      <w:r w:rsidRPr="00D8691E">
        <w:rPr>
          <w:rFonts w:ascii="Times New Roman" w:eastAsia="Calibri" w:hAnsi="Times New Roman" w:cs="Times New Roman"/>
          <w:kern w:val="0"/>
          <w:sz w:val="24"/>
          <w:lang w:val="en-US" w:eastAsia="en-US" w:bidi="ar-SA"/>
        </w:rPr>
        <w:t xml:space="preserve">, </w:t>
      </w:r>
      <w:proofErr w:type="spellStart"/>
      <w:r w:rsidRPr="00D8691E">
        <w:rPr>
          <w:rFonts w:ascii="Times New Roman" w:eastAsia="Calibri" w:hAnsi="Times New Roman" w:cs="Times New Roman"/>
          <w:kern w:val="0"/>
          <w:sz w:val="24"/>
          <w:lang w:val="en-US" w:eastAsia="en-US" w:bidi="ar-SA"/>
        </w:rPr>
        <w:t>după</w:t>
      </w:r>
      <w:proofErr w:type="spellEnd"/>
      <w:r w:rsidRPr="00D8691E">
        <w:rPr>
          <w:rFonts w:ascii="Times New Roman" w:eastAsia="Calibri" w:hAnsi="Times New Roman" w:cs="Times New Roman"/>
          <w:kern w:val="0"/>
          <w:sz w:val="24"/>
          <w:lang w:val="en-US" w:eastAsia="en-US" w:bidi="ar-SA"/>
        </w:rPr>
        <w:t xml:space="preserve"> cum </w:t>
      </w:r>
      <w:proofErr w:type="spellStart"/>
      <w:proofErr w:type="gramStart"/>
      <w:r w:rsidRPr="00D8691E">
        <w:rPr>
          <w:rFonts w:ascii="Times New Roman" w:eastAsia="Calibri" w:hAnsi="Times New Roman" w:cs="Times New Roman"/>
          <w:kern w:val="0"/>
          <w:sz w:val="24"/>
          <w:lang w:val="en-US" w:eastAsia="en-US" w:bidi="ar-SA"/>
        </w:rPr>
        <w:t>urmează</w:t>
      </w:r>
      <w:proofErr w:type="spellEnd"/>
      <w:r w:rsidRPr="00D8691E">
        <w:rPr>
          <w:rFonts w:ascii="Times New Roman" w:eastAsia="Calibri" w:hAnsi="Times New Roman" w:cs="Times New Roman"/>
          <w:kern w:val="0"/>
          <w:sz w:val="24"/>
          <w:lang w:val="en-US" w:eastAsia="en-US" w:bidi="ar-SA"/>
        </w:rPr>
        <w:t xml:space="preserve"> :</w:t>
      </w:r>
      <w:proofErr w:type="gramEnd"/>
      <w:r w:rsidRPr="00D8691E">
        <w:rPr>
          <w:rFonts w:ascii="Times New Roman" w:eastAsia="Calibri" w:hAnsi="Times New Roman" w:cs="Times New Roman"/>
          <w:kern w:val="0"/>
          <w:sz w:val="24"/>
          <w:lang w:val="en-US" w:eastAsia="en-US" w:bidi="ar-SA"/>
        </w:rPr>
        <w:t xml:space="preserve"> </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8912A4" w:rsidRPr="00D8691E" w:rsidRDefault="008912A4" w:rsidP="000F493D">
      <w:pPr>
        <w:pStyle w:val="ListParagraph"/>
        <w:widowControl/>
        <w:numPr>
          <w:ilvl w:val="1"/>
          <w:numId w:val="5"/>
        </w:numPr>
        <w:suppressAutoHyphens w:val="0"/>
        <w:spacing w:line="276" w:lineRule="auto"/>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 xml:space="preserve">Declaratie privind neîncadrare în prevederile </w:t>
      </w:r>
      <w:r w:rsidRPr="00AD099F">
        <w:rPr>
          <w:rFonts w:ascii="Times New Roman" w:eastAsia="Calibri" w:hAnsi="Times New Roman" w:cs="Times New Roman"/>
          <w:b/>
          <w:bCs/>
          <w:kern w:val="0"/>
          <w:sz w:val="24"/>
          <w:lang w:val="ro-RO" w:eastAsia="en-US" w:bidi="ar-SA"/>
        </w:rPr>
        <w:t>art. 177 din Legea 99/2016- Formular nr.3</w:t>
      </w:r>
      <w:r>
        <w:rPr>
          <w:rFonts w:ascii="Times New Roman" w:eastAsia="Calibri" w:hAnsi="Times New Roman" w:cs="Times New Roman"/>
          <w:bCs/>
          <w:kern w:val="0"/>
          <w:sz w:val="24"/>
          <w:lang w:val="ro-RO" w:eastAsia="en-US" w:bidi="ar-SA"/>
        </w:rPr>
        <w:t>;</w:t>
      </w:r>
    </w:p>
    <w:p w:rsidR="008912A4" w:rsidRPr="00AD099F" w:rsidRDefault="008912A4" w:rsidP="000F493D">
      <w:pPr>
        <w:pStyle w:val="ListParagraph"/>
        <w:numPr>
          <w:ilvl w:val="1"/>
          <w:numId w:val="5"/>
        </w:numPr>
        <w:spacing w:line="276" w:lineRule="auto"/>
        <w:rPr>
          <w:rFonts w:ascii="Times New Roman" w:eastAsia="Calibri" w:hAnsi="Times New Roman" w:cs="Times New Roman"/>
          <w:b/>
          <w:kern w:val="0"/>
          <w:sz w:val="24"/>
          <w:lang w:val="it-IT" w:eastAsia="en-US" w:bidi="ar-SA"/>
        </w:rPr>
      </w:pPr>
      <w:r w:rsidRPr="00D8691E">
        <w:rPr>
          <w:rFonts w:ascii="Times New Roman" w:eastAsia="Calibri" w:hAnsi="Times New Roman" w:cs="Times New Roman"/>
          <w:kern w:val="0"/>
          <w:sz w:val="24"/>
          <w:lang w:val="it-IT" w:eastAsia="en-US" w:bidi="ar-SA"/>
        </w:rPr>
        <w:t xml:space="preserve">Declaratie privind neîncadrare în situaţiile prevăzute </w:t>
      </w:r>
      <w:r w:rsidRPr="00AD099F">
        <w:rPr>
          <w:rFonts w:ascii="Times New Roman" w:eastAsia="Calibri" w:hAnsi="Times New Roman" w:cs="Times New Roman"/>
          <w:b/>
          <w:kern w:val="0"/>
          <w:sz w:val="24"/>
          <w:lang w:val="it-IT" w:eastAsia="en-US" w:bidi="ar-SA"/>
        </w:rPr>
        <w:t xml:space="preserve">art. 178 din Legea 99/2016 - </w:t>
      </w:r>
      <w:r w:rsidRPr="00AD099F">
        <w:rPr>
          <w:rFonts w:ascii="Times New Roman" w:eastAsia="Calibri" w:hAnsi="Times New Roman" w:cs="Times New Roman"/>
          <w:b/>
          <w:bCs/>
          <w:kern w:val="0"/>
          <w:sz w:val="24"/>
          <w:lang w:val="ro-RO" w:eastAsia="en-US" w:bidi="ar-SA"/>
        </w:rPr>
        <w:t>Formular nr.4;</w:t>
      </w:r>
    </w:p>
    <w:p w:rsidR="008912A4" w:rsidRPr="00AD099F" w:rsidRDefault="008912A4" w:rsidP="000F493D">
      <w:pPr>
        <w:pStyle w:val="ListParagraph"/>
        <w:numPr>
          <w:ilvl w:val="1"/>
          <w:numId w:val="5"/>
        </w:numPr>
        <w:spacing w:line="276" w:lineRule="auto"/>
        <w:jc w:val="both"/>
        <w:rPr>
          <w:rFonts w:ascii="Times New Roman" w:eastAsia="Calibri" w:hAnsi="Times New Roman" w:cs="Times New Roman"/>
          <w:b/>
          <w:kern w:val="0"/>
          <w:sz w:val="24"/>
          <w:lang w:val="it-IT" w:eastAsia="en-US" w:bidi="ar-SA"/>
        </w:rPr>
      </w:pPr>
      <w:r w:rsidRPr="00D8691E">
        <w:rPr>
          <w:rFonts w:ascii="Times New Roman" w:eastAsia="Calibri" w:hAnsi="Times New Roman" w:cs="Times New Roman"/>
          <w:kern w:val="0"/>
          <w:sz w:val="24"/>
          <w:lang w:val="it-IT" w:eastAsia="en-US" w:bidi="ar-SA"/>
        </w:rPr>
        <w:t xml:space="preserve">Declaratie privind neîncadrarea în situaţiile prevăzute la </w:t>
      </w:r>
      <w:r w:rsidRPr="00AD099F">
        <w:rPr>
          <w:rFonts w:ascii="Times New Roman" w:eastAsia="Calibri" w:hAnsi="Times New Roman" w:cs="Times New Roman"/>
          <w:b/>
          <w:kern w:val="0"/>
          <w:sz w:val="24"/>
          <w:lang w:val="it-IT" w:eastAsia="en-US" w:bidi="ar-SA"/>
        </w:rPr>
        <w:t>art. 180 din Legea 99/2016- Formular nr.5;</w:t>
      </w:r>
    </w:p>
    <w:p w:rsidR="008912A4" w:rsidRPr="000D5DCE" w:rsidRDefault="008912A4" w:rsidP="000F493D">
      <w:pPr>
        <w:pStyle w:val="ListParagraph"/>
        <w:numPr>
          <w:ilvl w:val="0"/>
          <w:numId w:val="5"/>
        </w:numPr>
        <w:spacing w:line="276" w:lineRule="auto"/>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8912A4" w:rsidRPr="00CD5B48"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E4054B"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en-US" w:eastAsia="en-US" w:bidi="ar-SA"/>
        </w:rPr>
        <w:t xml:space="preserve">3.1. </w:t>
      </w:r>
      <w:r>
        <w:rPr>
          <w:rFonts w:ascii="Times New Roman" w:eastAsia="Times New Roman" w:hAnsi="Times New Roman" w:cs="Times New Roman"/>
          <w:noProof/>
          <w:kern w:val="0"/>
          <w:sz w:val="24"/>
          <w:lang w:val="ro-RO" w:eastAsia="ro-RO" w:bidi="ar-SA"/>
        </w:rPr>
        <w:t xml:space="preserve">Documente suport </w:t>
      </w:r>
      <w:r w:rsidRPr="00051A1A">
        <w:rPr>
          <w:rFonts w:ascii="Times New Roman" w:eastAsia="Calibri" w:hAnsi="Times New Roman" w:cs="Times New Roman"/>
          <w:bCs/>
          <w:iCs/>
          <w:kern w:val="0"/>
          <w:sz w:val="24"/>
          <w:lang w:val="ro-RO" w:eastAsia="en-US" w:bidi="ar-SA"/>
        </w:rPr>
        <w:t>confirmare experien</w:t>
      </w:r>
      <w:r>
        <w:rPr>
          <w:rFonts w:ascii="Times New Roman" w:eastAsia="Calibri" w:hAnsi="Times New Roman" w:cs="Times New Roman"/>
          <w:bCs/>
          <w:iCs/>
          <w:kern w:val="0"/>
          <w:sz w:val="24"/>
          <w:lang w:val="ro-RO" w:eastAsia="en-US" w:bidi="ar-SA"/>
        </w:rPr>
        <w:t xml:space="preserve">ță </w:t>
      </w:r>
      <w:r w:rsidRPr="00051A1A">
        <w:rPr>
          <w:rFonts w:ascii="Times New Roman" w:eastAsia="Calibri" w:hAnsi="Times New Roman" w:cs="Times New Roman"/>
          <w:bCs/>
          <w:iCs/>
          <w:kern w:val="0"/>
          <w:sz w:val="24"/>
          <w:lang w:val="ro-RO" w:eastAsia="en-US" w:bidi="ar-SA"/>
        </w:rPr>
        <w:t>similar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 xml:space="preserve"> în executie lucr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ri similare</w:t>
      </w:r>
      <w:r w:rsidR="00575984">
        <w:rPr>
          <w:rFonts w:ascii="Times New Roman" w:eastAsia="Calibri" w:hAnsi="Times New Roman" w:cs="Times New Roman"/>
          <w:bCs/>
          <w:iCs/>
          <w:kern w:val="0"/>
          <w:sz w:val="24"/>
          <w:lang w:val="ro-RO" w:eastAsia="en-US" w:bidi="ar-SA"/>
        </w:rPr>
        <w:t>;</w:t>
      </w:r>
    </w:p>
    <w:p w:rsidR="008912A4" w:rsidRPr="00E4054B" w:rsidRDefault="008912A4" w:rsidP="000F493D">
      <w:pPr>
        <w:pStyle w:val="ListParagraph"/>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it-IT" w:eastAsia="en-US" w:bidi="ar-SA"/>
        </w:rPr>
      </w:pPr>
      <w:r w:rsidRPr="00E4054B">
        <w:rPr>
          <w:rFonts w:ascii="Times New Roman" w:eastAsia="Times New Roman" w:hAnsi="Times New Roman" w:cs="Times New Roman"/>
          <w:b/>
          <w:noProof/>
          <w:kern w:val="0"/>
          <w:sz w:val="24"/>
          <w:u w:val="single"/>
          <w:lang w:val="ro-RO" w:eastAsia="ro-RO" w:bidi="ar-SA"/>
        </w:rPr>
        <w:t>Standarde de asigurare a calităţii şi de protecţia mediului</w:t>
      </w:r>
      <w:r w:rsidRPr="00E4054B">
        <w:rPr>
          <w:rFonts w:ascii="Times New Roman" w:eastAsia="Times New Roman" w:hAnsi="Times New Roman" w:cs="Times New Roman"/>
          <w:noProof/>
          <w:kern w:val="0"/>
          <w:sz w:val="24"/>
          <w:lang w:val="ro-RO" w:eastAsia="ro-RO" w:bidi="ar-SA"/>
        </w:rPr>
        <w:t xml:space="preserve">-  </w:t>
      </w:r>
      <w:r w:rsidRPr="00E4054B">
        <w:rPr>
          <w:rFonts w:ascii="Times New Roman" w:eastAsia="Times New Roman" w:hAnsi="Times New Roman" w:cs="Times New Roman"/>
          <w:b/>
          <w:noProof/>
          <w:kern w:val="0"/>
          <w:sz w:val="24"/>
          <w:lang w:val="ro-RO" w:eastAsia="ro-RO" w:bidi="ar-SA"/>
        </w:rPr>
        <w:t>ISO 9001</w:t>
      </w:r>
      <w:r w:rsidRPr="00E4054B">
        <w:rPr>
          <w:rFonts w:ascii="Times New Roman" w:eastAsia="Times New Roman" w:hAnsi="Times New Roman" w:cs="Times New Roman"/>
          <w:noProof/>
          <w:kern w:val="0"/>
          <w:sz w:val="24"/>
          <w:lang w:val="ro-RO" w:eastAsia="ro-RO" w:bidi="ar-SA"/>
        </w:rPr>
        <w:t>/echivalent  .</w:t>
      </w: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C90941"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w:t>
      </w:r>
      <w:proofErr w:type="spellStart"/>
      <w:r w:rsidRPr="005526F6">
        <w:rPr>
          <w:rFonts w:ascii="Times New Roman" w:eastAsia="Calibri" w:hAnsi="Times New Roman" w:cs="Times New Roman"/>
          <w:b/>
          <w:color w:val="000000"/>
          <w:kern w:val="0"/>
          <w:sz w:val="23"/>
          <w:szCs w:val="23"/>
          <w:u w:val="single"/>
          <w:lang w:val="en-US" w:eastAsia="en-US" w:bidi="ar-SA"/>
        </w:rPr>
        <w:t>NOTĂ</w:t>
      </w:r>
      <w:proofErr w:type="gramStart"/>
      <w:r w:rsidRPr="005526F6">
        <w:rPr>
          <w:rFonts w:ascii="Times New Roman" w:eastAsia="Calibri" w:hAnsi="Times New Roman" w:cs="Times New Roman"/>
          <w:b/>
          <w:color w:val="000000"/>
          <w:kern w:val="0"/>
          <w:sz w:val="23"/>
          <w:szCs w:val="23"/>
          <w:u w:val="single"/>
          <w:lang w:val="en-US" w:eastAsia="en-US" w:bidi="ar-SA"/>
        </w:rPr>
        <w:t>:</w:t>
      </w:r>
      <w:r w:rsidRPr="005526F6">
        <w:rPr>
          <w:rFonts w:ascii="Times New Roman" w:eastAsia="Calibri" w:hAnsi="Times New Roman" w:cs="Times New Roman"/>
          <w:color w:val="000000"/>
          <w:kern w:val="0"/>
          <w:sz w:val="23"/>
          <w:szCs w:val="23"/>
          <w:lang w:val="en-US" w:eastAsia="en-US" w:bidi="ar-SA"/>
        </w:rPr>
        <w:t>dacă</w:t>
      </w:r>
      <w:proofErr w:type="spellEnd"/>
      <w:proofErr w:type="gramEnd"/>
      <w:r w:rsidRPr="005526F6">
        <w:rPr>
          <w:rFonts w:ascii="Times New Roman" w:eastAsia="Calibri" w:hAnsi="Times New Roman" w:cs="Times New Roman"/>
          <w:color w:val="000000"/>
          <w:kern w:val="0"/>
          <w:sz w:val="23"/>
          <w:szCs w:val="23"/>
          <w:lang w:val="en-US" w:eastAsia="en-US" w:bidi="ar-SA"/>
        </w:rPr>
        <w:t xml:space="preserve"> au </w:t>
      </w:r>
      <w:proofErr w:type="spellStart"/>
      <w:r w:rsidRPr="005526F6">
        <w:rPr>
          <w:rFonts w:ascii="Times New Roman" w:eastAsia="Calibri" w:hAnsi="Times New Roman" w:cs="Times New Roman"/>
          <w:color w:val="000000"/>
          <w:kern w:val="0"/>
          <w:sz w:val="23"/>
          <w:szCs w:val="23"/>
          <w:lang w:val="en-US" w:eastAsia="en-US" w:bidi="ar-SA"/>
        </w:rPr>
        <w:t>fost</w:t>
      </w:r>
      <w:proofErr w:type="spellEnd"/>
      <w:r w:rsidRPr="005526F6">
        <w:rPr>
          <w:rFonts w:ascii="Times New Roman" w:eastAsia="Calibri" w:hAnsi="Times New Roman" w:cs="Times New Roman"/>
          <w:color w:val="000000"/>
          <w:kern w:val="0"/>
          <w:sz w:val="23"/>
          <w:szCs w:val="23"/>
          <w:lang w:val="en-US" w:eastAsia="en-US" w:bidi="ar-SA"/>
        </w:rPr>
        <w:t xml:space="preserve"> </w:t>
      </w:r>
      <w:proofErr w:type="spellStart"/>
      <w:r w:rsidRPr="005526F6">
        <w:rPr>
          <w:rFonts w:ascii="Times New Roman" w:eastAsia="Calibri" w:hAnsi="Times New Roman" w:cs="Times New Roman"/>
          <w:color w:val="000000"/>
          <w:kern w:val="0"/>
          <w:sz w:val="23"/>
          <w:szCs w:val="23"/>
          <w:lang w:val="en-US" w:eastAsia="en-US" w:bidi="ar-SA"/>
        </w:rPr>
        <w:t>solicitate</w:t>
      </w:r>
      <w:proofErr w:type="spellEnd"/>
      <w:r w:rsidRPr="005526F6">
        <w:rPr>
          <w:rFonts w:ascii="Times New Roman" w:eastAsia="Calibri" w:hAnsi="Times New Roman" w:cs="Times New Roman"/>
          <w:color w:val="000000"/>
          <w:kern w:val="0"/>
          <w:sz w:val="23"/>
          <w:szCs w:val="23"/>
          <w:lang w:val="en-US" w:eastAsia="en-US" w:bidi="ar-SA"/>
        </w:rPr>
        <w:t xml:space="preserve"> se </w:t>
      </w:r>
      <w:proofErr w:type="spellStart"/>
      <w:r w:rsidRPr="005526F6">
        <w:rPr>
          <w:rFonts w:ascii="Times New Roman" w:eastAsia="Calibri" w:hAnsi="Times New Roman" w:cs="Times New Roman"/>
          <w:color w:val="000000"/>
          <w:kern w:val="0"/>
          <w:sz w:val="23"/>
          <w:szCs w:val="23"/>
          <w:lang w:val="en-US" w:eastAsia="en-US" w:bidi="ar-SA"/>
        </w:rPr>
        <w:t>completează</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5526F6">
        <w:rPr>
          <w:rFonts w:ascii="Times New Roman" w:eastAsia="Calibri" w:hAnsi="Times New Roman" w:cs="Times New Roman"/>
          <w:color w:val="000000"/>
          <w:kern w:val="0"/>
          <w:sz w:val="23"/>
          <w:szCs w:val="23"/>
          <w:lang w:val="en-US" w:eastAsia="en-US" w:bidi="ar-SA"/>
        </w:rPr>
        <w:t>inclusiv</w:t>
      </w:r>
      <w:proofErr w:type="spellEnd"/>
      <w:r w:rsidRPr="005526F6">
        <w:rPr>
          <w:rFonts w:ascii="Times New Roman" w:eastAsia="Calibri" w:hAnsi="Times New Roman" w:cs="Times New Roman"/>
          <w:color w:val="000000"/>
          <w:kern w:val="0"/>
          <w:sz w:val="23"/>
          <w:szCs w:val="23"/>
          <w:lang w:val="en-US" w:eastAsia="en-US" w:bidi="ar-SA"/>
        </w:rPr>
        <w:t xml:space="preserve"> cu diverse </w:t>
      </w:r>
      <w:proofErr w:type="spellStart"/>
      <w:r w:rsidRPr="005526F6">
        <w:rPr>
          <w:rFonts w:ascii="Times New Roman" w:eastAsia="Calibri" w:hAnsi="Times New Roman" w:cs="Times New Roman"/>
          <w:color w:val="000000"/>
          <w:kern w:val="0"/>
          <w:sz w:val="23"/>
          <w:szCs w:val="23"/>
          <w:lang w:val="en-US" w:eastAsia="en-US" w:bidi="ar-SA"/>
        </w:rPr>
        <w:t>valori</w:t>
      </w:r>
      <w:proofErr w:type="spellEnd"/>
      <w:r w:rsidRPr="005526F6">
        <w:rPr>
          <w:rFonts w:ascii="Times New Roman" w:eastAsia="Calibri" w:hAnsi="Times New Roman" w:cs="Times New Roman"/>
          <w:color w:val="000000"/>
          <w:kern w:val="0"/>
          <w:sz w:val="23"/>
          <w:szCs w:val="23"/>
          <w:lang w:val="en-US" w:eastAsia="en-US" w:bidi="ar-SA"/>
        </w:rPr>
        <w:t xml:space="preserve">, </w:t>
      </w:r>
      <w:proofErr w:type="spellStart"/>
      <w:r>
        <w:rPr>
          <w:rFonts w:ascii="Times New Roman" w:eastAsia="Calibri" w:hAnsi="Times New Roman" w:cs="Times New Roman"/>
          <w:color w:val="000000"/>
          <w:kern w:val="0"/>
          <w:sz w:val="23"/>
          <w:szCs w:val="23"/>
          <w:lang w:val="en-US" w:eastAsia="en-US" w:bidi="ar-SA"/>
        </w:rPr>
        <w:t>numere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Pr>
          <w:rFonts w:ascii="Times New Roman" w:eastAsia="Calibri" w:hAnsi="Times New Roman" w:cs="Times New Roman"/>
          <w:color w:val="000000"/>
          <w:kern w:val="0"/>
          <w:sz w:val="23"/>
          <w:szCs w:val="23"/>
          <w:lang w:val="en-US" w:eastAsia="en-US" w:bidi="ar-SA"/>
        </w:rPr>
        <w:t>înregistrare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5526F6">
        <w:rPr>
          <w:rFonts w:ascii="Times New Roman" w:eastAsia="Calibri" w:hAnsi="Times New Roman" w:cs="Times New Roman"/>
          <w:color w:val="000000"/>
          <w:kern w:val="0"/>
          <w:sz w:val="23"/>
          <w:szCs w:val="23"/>
          <w:lang w:val="en-US" w:eastAsia="en-US" w:bidi="ar-SA"/>
        </w:rPr>
        <w:t>sau</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5526F6">
        <w:rPr>
          <w:rFonts w:ascii="Times New Roman" w:eastAsia="Calibri" w:hAnsi="Times New Roman" w:cs="Times New Roman"/>
          <w:color w:val="000000"/>
          <w:kern w:val="0"/>
          <w:sz w:val="23"/>
          <w:szCs w:val="23"/>
          <w:lang w:val="en-US" w:eastAsia="en-US" w:bidi="ar-SA"/>
        </w:rPr>
        <w:t>alte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5526F6">
        <w:rPr>
          <w:rFonts w:ascii="Times New Roman" w:eastAsia="Calibri" w:hAnsi="Times New Roman" w:cs="Times New Roman"/>
          <w:color w:val="000000"/>
          <w:kern w:val="0"/>
          <w:sz w:val="23"/>
          <w:szCs w:val="23"/>
          <w:lang w:val="en-US" w:eastAsia="en-US" w:bidi="ar-SA"/>
        </w:rPr>
        <w:t>asemenea</w:t>
      </w:r>
      <w:proofErr w:type="spellEnd"/>
      <w:r w:rsidRPr="005526F6">
        <w:rPr>
          <w:rFonts w:ascii="Times New Roman" w:eastAsia="Calibri" w:hAnsi="Times New Roman" w:cs="Times New Roman"/>
          <w:color w:val="000000"/>
          <w:kern w:val="0"/>
          <w:sz w:val="23"/>
          <w:szCs w:val="23"/>
          <w:lang w:val="en-US" w:eastAsia="en-US" w:bidi="ar-SA"/>
        </w:rPr>
        <w:t xml:space="preserve">. </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roofErr w:type="spellStart"/>
      <w:r w:rsidRPr="00C90941">
        <w:rPr>
          <w:rFonts w:ascii="Times New Roman" w:eastAsia="Calibri" w:hAnsi="Times New Roman" w:cs="Times New Roman"/>
          <w:color w:val="000000"/>
          <w:kern w:val="0"/>
          <w:sz w:val="23"/>
          <w:szCs w:val="23"/>
          <w:lang w:val="en-US" w:eastAsia="en-US" w:bidi="ar-SA"/>
        </w:rPr>
        <w:t>Subsemnatul</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declar</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că</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informaţiile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furnizate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în</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prezenta</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declaraţie</w:t>
      </w:r>
      <w:proofErr w:type="spellEnd"/>
      <w:r w:rsidRPr="00C90941">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sunt</w:t>
      </w:r>
      <w:proofErr w:type="spellEnd"/>
      <w:r w:rsidRPr="00C90941">
        <w:rPr>
          <w:rFonts w:ascii="Times New Roman" w:eastAsia="Calibri" w:hAnsi="Times New Roman" w:cs="Times New Roman"/>
          <w:color w:val="000000"/>
          <w:kern w:val="0"/>
          <w:sz w:val="23"/>
          <w:szCs w:val="23"/>
          <w:lang w:val="en-US" w:eastAsia="en-US" w:bidi="ar-SA"/>
        </w:rPr>
        <w:t xml:space="preserve"> complete </w:t>
      </w:r>
      <w:proofErr w:type="spellStart"/>
      <w:r w:rsidRPr="00C90941">
        <w:rPr>
          <w:rFonts w:ascii="Times New Roman" w:eastAsia="Calibri" w:hAnsi="Times New Roman" w:cs="Times New Roman"/>
          <w:color w:val="000000"/>
          <w:kern w:val="0"/>
          <w:sz w:val="23"/>
          <w:szCs w:val="23"/>
          <w:lang w:val="en-US" w:eastAsia="en-US" w:bidi="ar-SA"/>
        </w:rPr>
        <w:t>şi</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corecte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în</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fiecare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detaliu</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şi</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înţeleg</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că</w:t>
      </w:r>
      <w:proofErr w:type="spellEnd"/>
      <w:r w:rsidR="00E464D4">
        <w:rPr>
          <w:rFonts w:ascii="Times New Roman" w:eastAsia="Calibri" w:hAnsi="Times New Roman" w:cs="Times New Roman"/>
          <w:color w:val="000000"/>
          <w:kern w:val="0"/>
          <w:sz w:val="23"/>
          <w:szCs w:val="23"/>
          <w:lang w:val="en-US" w:eastAsia="en-US" w:bidi="ar-SA"/>
        </w:rPr>
        <w:t>,</w:t>
      </w:r>
      <w:r w:rsidR="00312642">
        <w:rPr>
          <w:rFonts w:ascii="Times New Roman" w:eastAsia="Calibri" w:hAnsi="Times New Roman" w:cs="Times New Roman"/>
          <w:color w:val="000000"/>
          <w:kern w:val="0"/>
          <w:sz w:val="23"/>
          <w:szCs w:val="23"/>
          <w:lang w:val="en-US" w:eastAsia="en-US" w:bidi="ar-SA"/>
        </w:rPr>
        <w:t xml:space="preserve"> </w:t>
      </w:r>
      <w:proofErr w:type="spellStart"/>
      <w:r w:rsidR="00E464D4">
        <w:rPr>
          <w:rFonts w:ascii="Times New Roman" w:eastAsia="Calibri" w:hAnsi="Times New Roman" w:cs="Times New Roman"/>
          <w:color w:val="000000"/>
          <w:kern w:val="0"/>
          <w:sz w:val="23"/>
          <w:szCs w:val="23"/>
          <w:lang w:val="en-US" w:eastAsia="en-US" w:bidi="ar-SA"/>
        </w:rPr>
        <w:t>entitatea</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contractantă</w:t>
      </w:r>
      <w:proofErr w:type="spellEnd"/>
      <w:r w:rsidRPr="00C90941">
        <w:rPr>
          <w:rFonts w:ascii="Times New Roman" w:eastAsia="Calibri" w:hAnsi="Times New Roman" w:cs="Times New Roman"/>
          <w:color w:val="000000"/>
          <w:kern w:val="0"/>
          <w:sz w:val="23"/>
          <w:szCs w:val="23"/>
          <w:lang w:val="en-US" w:eastAsia="en-US" w:bidi="ar-SA"/>
        </w:rPr>
        <w:t xml:space="preserve"> are </w:t>
      </w:r>
      <w:proofErr w:type="spellStart"/>
      <w:r w:rsidRPr="00C90941">
        <w:rPr>
          <w:rFonts w:ascii="Times New Roman" w:eastAsia="Calibri" w:hAnsi="Times New Roman" w:cs="Times New Roman"/>
          <w:color w:val="000000"/>
          <w:kern w:val="0"/>
          <w:sz w:val="23"/>
          <w:szCs w:val="23"/>
          <w:lang w:val="en-US" w:eastAsia="en-US" w:bidi="ar-SA"/>
        </w:rPr>
        <w:t>dreptul</w:t>
      </w:r>
      <w:proofErr w:type="spellEnd"/>
      <w:r w:rsidRPr="00C90941">
        <w:rPr>
          <w:rFonts w:ascii="Times New Roman" w:eastAsia="Calibri" w:hAnsi="Times New Roman" w:cs="Times New Roman"/>
          <w:color w:val="000000"/>
          <w:kern w:val="0"/>
          <w:sz w:val="23"/>
          <w:szCs w:val="23"/>
          <w:lang w:val="en-US" w:eastAsia="en-US" w:bidi="ar-SA"/>
        </w:rPr>
        <w:t xml:space="preserve"> de a </w:t>
      </w:r>
      <w:proofErr w:type="spellStart"/>
      <w:r w:rsidRPr="00C90941">
        <w:rPr>
          <w:rFonts w:ascii="Times New Roman" w:eastAsia="Calibri" w:hAnsi="Times New Roman" w:cs="Times New Roman"/>
          <w:color w:val="000000"/>
          <w:kern w:val="0"/>
          <w:sz w:val="23"/>
          <w:szCs w:val="23"/>
          <w:lang w:val="en-US" w:eastAsia="en-US" w:bidi="ar-SA"/>
        </w:rPr>
        <w:t>solicita</w:t>
      </w:r>
      <w:proofErr w:type="spellEnd"/>
      <w:r w:rsidRPr="00C90941">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în</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scopul</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verificării</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şi</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confirmării</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declaraţiilor</w:t>
      </w:r>
      <w:proofErr w:type="spellEnd"/>
      <w:r w:rsidRPr="00C90941">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orice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documente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doveditoare</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potrivit</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prevederilor</w:t>
      </w:r>
      <w:proofErr w:type="spellEnd"/>
      <w:r w:rsidR="00312642">
        <w:rPr>
          <w:rFonts w:ascii="Times New Roman" w:eastAsia="Calibri" w:hAnsi="Times New Roman" w:cs="Times New Roman"/>
          <w:color w:val="000000"/>
          <w:kern w:val="0"/>
          <w:sz w:val="23"/>
          <w:szCs w:val="23"/>
          <w:lang w:val="en-US" w:eastAsia="en-US" w:bidi="ar-SA"/>
        </w:rPr>
        <w:t xml:space="preserve"> </w:t>
      </w:r>
      <w:proofErr w:type="spellStart"/>
      <w:r w:rsidRPr="00C90941">
        <w:rPr>
          <w:rFonts w:ascii="Times New Roman" w:eastAsia="Calibri" w:hAnsi="Times New Roman" w:cs="Times New Roman"/>
          <w:color w:val="000000"/>
          <w:kern w:val="0"/>
          <w:sz w:val="23"/>
          <w:szCs w:val="23"/>
          <w:lang w:val="en-US" w:eastAsia="en-US" w:bidi="ar-SA"/>
        </w:rPr>
        <w:t>legale</w:t>
      </w:r>
      <w:proofErr w:type="spellEnd"/>
      <w:r w:rsidRPr="00C90941">
        <w:rPr>
          <w:rFonts w:ascii="Times New Roman" w:eastAsia="Calibri" w:hAnsi="Times New Roman" w:cs="Times New Roman"/>
          <w:color w:val="000000"/>
          <w:kern w:val="0"/>
          <w:sz w:val="23"/>
          <w:szCs w:val="23"/>
          <w:lang w:val="en-US" w:eastAsia="en-US" w:bidi="ar-SA"/>
        </w:rPr>
        <w:t xml:space="preserve">. </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8912A4"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Data </w:t>
      </w:r>
      <w:proofErr w:type="spellStart"/>
      <w:proofErr w:type="gramStart"/>
      <w:r w:rsidRPr="00C90941">
        <w:rPr>
          <w:rFonts w:ascii="Times New Roman" w:eastAsia="Calibri" w:hAnsi="Times New Roman" w:cs="Times New Roman"/>
          <w:color w:val="000000"/>
          <w:kern w:val="0"/>
          <w:sz w:val="23"/>
          <w:szCs w:val="23"/>
          <w:lang w:val="en-US" w:eastAsia="en-US" w:bidi="ar-SA"/>
        </w:rPr>
        <w:t>completării</w:t>
      </w:r>
      <w:proofErr w:type="spellEnd"/>
      <w:r>
        <w:rPr>
          <w:rFonts w:ascii="Times New Roman" w:eastAsia="Calibri" w:hAnsi="Times New Roman" w:cs="Times New Roman"/>
          <w:color w:val="000000"/>
          <w:kern w:val="0"/>
          <w:sz w:val="23"/>
          <w:szCs w:val="23"/>
          <w:lang w:val="en-US" w:eastAsia="en-US" w:bidi="ar-SA"/>
        </w:rPr>
        <w:t xml:space="preserve">  …</w:t>
      </w:r>
      <w:proofErr w:type="gramEnd"/>
      <w:r>
        <w:rPr>
          <w:rFonts w:ascii="Times New Roman" w:eastAsia="Calibri" w:hAnsi="Times New Roman" w:cs="Times New Roman"/>
          <w:color w:val="000000"/>
          <w:kern w:val="0"/>
          <w:sz w:val="23"/>
          <w:szCs w:val="23"/>
          <w:lang w:val="en-US" w:eastAsia="en-US" w:bidi="ar-SA"/>
        </w:rPr>
        <w:t>………..</w:t>
      </w:r>
    </w:p>
    <w:p w:rsidR="008912A4" w:rsidRPr="00C90941"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Operator economic, </w:t>
      </w:r>
    </w:p>
    <w:p w:rsidR="008912A4" w:rsidRPr="00C90941"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 </w:t>
      </w:r>
    </w:p>
    <w:p w:rsidR="008912A4" w:rsidRPr="00942C61"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sectPr w:rsidR="008912A4" w:rsidRPr="00942C61"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r w:rsidRPr="00C90941">
        <w:rPr>
          <w:rFonts w:ascii="Times New Roman" w:eastAsia="Calibri" w:hAnsi="Times New Roman" w:cs="Times New Roman"/>
          <w:i/>
          <w:iCs/>
          <w:color w:val="000000"/>
          <w:kern w:val="0"/>
          <w:sz w:val="23"/>
          <w:szCs w:val="23"/>
          <w:lang w:val="en-US" w:eastAsia="en-US" w:bidi="ar-SA"/>
        </w:rPr>
        <w:t>(</w:t>
      </w:r>
      <w:proofErr w:type="spellStart"/>
      <w:proofErr w:type="gramStart"/>
      <w:r w:rsidRPr="00C90941">
        <w:rPr>
          <w:rFonts w:ascii="Times New Roman" w:eastAsia="Calibri" w:hAnsi="Times New Roman" w:cs="Times New Roman"/>
          <w:i/>
          <w:iCs/>
          <w:color w:val="000000"/>
          <w:kern w:val="0"/>
          <w:sz w:val="23"/>
          <w:szCs w:val="23"/>
          <w:lang w:val="en-US" w:eastAsia="en-US" w:bidi="ar-SA"/>
        </w:rPr>
        <w:t>semnătură</w:t>
      </w:r>
      <w:proofErr w:type="spellEnd"/>
      <w:proofErr w:type="gramEnd"/>
      <w:r w:rsidR="00312642">
        <w:rPr>
          <w:rFonts w:ascii="Times New Roman" w:eastAsia="Calibri" w:hAnsi="Times New Roman" w:cs="Times New Roman"/>
          <w:i/>
          <w:iCs/>
          <w:color w:val="000000"/>
          <w:kern w:val="0"/>
          <w:sz w:val="23"/>
          <w:szCs w:val="23"/>
          <w:lang w:val="en-US" w:eastAsia="en-US" w:bidi="ar-SA"/>
        </w:rPr>
        <w:t xml:space="preserve"> </w:t>
      </w:r>
      <w:proofErr w:type="spellStart"/>
      <w:r>
        <w:rPr>
          <w:rFonts w:ascii="Times New Roman" w:eastAsia="Calibri" w:hAnsi="Times New Roman" w:cs="Times New Roman"/>
          <w:i/>
          <w:iCs/>
          <w:color w:val="000000"/>
          <w:kern w:val="0"/>
          <w:sz w:val="23"/>
          <w:szCs w:val="23"/>
          <w:lang w:val="en-US" w:eastAsia="en-US" w:bidi="ar-SA"/>
        </w:rPr>
        <w:t>autorizată</w:t>
      </w:r>
      <w:proofErr w:type="spellEnd"/>
      <w:r>
        <w:rPr>
          <w:rFonts w:ascii="Times New Roman" w:eastAsia="Calibri" w:hAnsi="Times New Roman" w:cs="Times New Roman"/>
          <w:i/>
          <w:iCs/>
          <w:color w:val="000000"/>
          <w:kern w:val="0"/>
          <w:sz w:val="23"/>
          <w:szCs w:val="23"/>
          <w:lang w:val="en-US" w:eastAsia="en-US" w:bidi="ar-SA"/>
        </w:rPr>
        <w:t>)</w:t>
      </w: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02" w:rsidRDefault="004D6802" w:rsidP="00EC026B">
      <w:r>
        <w:separator/>
      </w:r>
    </w:p>
  </w:endnote>
  <w:endnote w:type="continuationSeparator" w:id="0">
    <w:p w:rsidR="004D6802" w:rsidRDefault="004D6802"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Pr="00AC6423" w:rsidRDefault="004D6802" w:rsidP="003A77FA">
    <w:pPr>
      <w:pStyle w:val="Footer"/>
      <w:jc w:val="center"/>
      <w:rPr>
        <w:color w:val="FFFFFF" w:themeColor="background1"/>
      </w:rPr>
    </w:pPr>
    <w:r>
      <w:rPr>
        <w:color w:val="FFFFFF" w:themeColor="background1"/>
      </w:rPr>
      <w:t>11/1/</w:t>
    </w:r>
  </w:p>
  <w:p w:rsidR="004D6802" w:rsidRPr="00AC6423" w:rsidRDefault="004D6802" w:rsidP="003A77FA">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Pr="00AC6423" w:rsidRDefault="004D6802" w:rsidP="003A77FA">
    <w:pPr>
      <w:pStyle w:val="Footer"/>
      <w:jc w:val="center"/>
      <w:rPr>
        <w:color w:val="FFFFFF" w:themeColor="background1"/>
      </w:rPr>
    </w:pPr>
    <w:r>
      <w:rPr>
        <w:color w:val="FFFFFF" w:themeColor="background1"/>
      </w:rPr>
      <w:t>11/1/</w:t>
    </w:r>
  </w:p>
  <w:p w:rsidR="004D6802" w:rsidRPr="00AC6423" w:rsidRDefault="004D6802" w:rsidP="003A77FA">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02" w:rsidRDefault="004D6802" w:rsidP="00EC026B">
      <w:r>
        <w:separator/>
      </w:r>
    </w:p>
  </w:footnote>
  <w:footnote w:type="continuationSeparator" w:id="0">
    <w:p w:rsidR="004D6802" w:rsidRDefault="004D6802"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pPr>
      <w:pStyle w:val="Header"/>
      <w:jc w:val="center"/>
    </w:pPr>
  </w:p>
  <w:p w:rsidR="004D6802" w:rsidRDefault="004D6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pPr>
      <w:pStyle w:val="Header"/>
      <w:jc w:val="center"/>
    </w:pPr>
  </w:p>
  <w:p w:rsidR="004D6802" w:rsidRDefault="004D6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Pr="00A43024" w:rsidRDefault="004D6802" w:rsidP="00A43024">
    <w:pPr>
      <w:pStyle w:val="Header"/>
      <w:rPr>
        <w:lang w:val="ro-R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Pr="00A43024" w:rsidRDefault="004D6802" w:rsidP="00A43024">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02" w:rsidRDefault="004D68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nsid w:val="0000000B"/>
    <w:multiLevelType w:val="singleLevel"/>
    <w:tmpl w:val="0000000B"/>
    <w:name w:val="WW8Num11"/>
    <w:lvl w:ilvl="0">
      <w:numFmt w:val="decimal"/>
      <w:lvlText w:val="%1"/>
      <w:lvlJc w:val="left"/>
      <w:pPr>
        <w:tabs>
          <w:tab w:val="num" w:pos="0"/>
        </w:tabs>
        <w:ind w:left="645" w:hanging="420"/>
      </w:pPr>
    </w:lvl>
  </w:abstractNum>
  <w:abstractNum w:abstractNumId="1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02D49A7"/>
    <w:multiLevelType w:val="hybridMultilevel"/>
    <w:tmpl w:val="BB6A5BA6"/>
    <w:lvl w:ilvl="0" w:tplc="64241CE2">
      <w:start w:val="1"/>
      <w:numFmt w:val="decimal"/>
      <w:lvlText w:val="%1."/>
      <w:lvlJc w:val="left"/>
      <w:pPr>
        <w:ind w:left="720" w:hanging="360"/>
      </w:pPr>
      <w:rPr>
        <w:rFonts w:ascii="Times New Roman" w:eastAsia="Calibr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29756D0"/>
    <w:multiLevelType w:val="hybridMultilevel"/>
    <w:tmpl w:val="CE40F280"/>
    <w:lvl w:ilvl="0" w:tplc="6A5A72A6">
      <w:start w:val="4"/>
      <w:numFmt w:val="bullet"/>
      <w:lvlText w:val="-"/>
      <w:lvlJc w:val="left"/>
      <w:pPr>
        <w:ind w:left="295" w:hanging="360"/>
      </w:pPr>
      <w:rPr>
        <w:rFonts w:ascii="Times New Roman" w:eastAsia="Times New Roman" w:hAnsi="Times New Roman"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2">
    <w:nsid w:val="21003261"/>
    <w:multiLevelType w:val="hybridMultilevel"/>
    <w:tmpl w:val="08DC35E0"/>
    <w:lvl w:ilvl="0" w:tplc="8F30B0EE">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3436AC1"/>
    <w:multiLevelType w:val="hybridMultilevel"/>
    <w:tmpl w:val="497202DE"/>
    <w:lvl w:ilvl="0" w:tplc="3C7249E6">
      <w:start w:val="4"/>
      <w:numFmt w:val="bullet"/>
      <w:lvlText w:val="-"/>
      <w:lvlJc w:val="left"/>
      <w:pPr>
        <w:ind w:left="295" w:hanging="360"/>
      </w:pPr>
      <w:rPr>
        <w:rFonts w:ascii="Times New Roman" w:eastAsia="Times New Roman" w:hAnsi="Times New Roman"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4">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4E073352"/>
    <w:multiLevelType w:val="hybridMultilevel"/>
    <w:tmpl w:val="087CCCB6"/>
    <w:lvl w:ilvl="0" w:tplc="80B28AB6">
      <w:numFmt w:val="bullet"/>
      <w:lvlText w:val="-"/>
      <w:lvlJc w:val="left"/>
      <w:pPr>
        <w:ind w:left="316" w:hanging="360"/>
      </w:pPr>
      <w:rPr>
        <w:rFonts w:ascii="Times New Roman" w:eastAsia="Times New Roman" w:hAnsi="Times New Roman" w:cs="Times New Roman" w:hint="default"/>
      </w:rPr>
    </w:lvl>
    <w:lvl w:ilvl="1" w:tplc="04180003" w:tentative="1">
      <w:start w:val="1"/>
      <w:numFmt w:val="bullet"/>
      <w:lvlText w:val="o"/>
      <w:lvlJc w:val="left"/>
      <w:pPr>
        <w:ind w:left="1036" w:hanging="360"/>
      </w:pPr>
      <w:rPr>
        <w:rFonts w:ascii="Courier New" w:hAnsi="Courier New" w:cs="Courier New" w:hint="default"/>
      </w:rPr>
    </w:lvl>
    <w:lvl w:ilvl="2" w:tplc="04180005" w:tentative="1">
      <w:start w:val="1"/>
      <w:numFmt w:val="bullet"/>
      <w:lvlText w:val=""/>
      <w:lvlJc w:val="left"/>
      <w:pPr>
        <w:ind w:left="1756" w:hanging="360"/>
      </w:pPr>
      <w:rPr>
        <w:rFonts w:ascii="Wingdings" w:hAnsi="Wingdings" w:hint="default"/>
      </w:rPr>
    </w:lvl>
    <w:lvl w:ilvl="3" w:tplc="04180001" w:tentative="1">
      <w:start w:val="1"/>
      <w:numFmt w:val="bullet"/>
      <w:lvlText w:val=""/>
      <w:lvlJc w:val="left"/>
      <w:pPr>
        <w:ind w:left="2476" w:hanging="360"/>
      </w:pPr>
      <w:rPr>
        <w:rFonts w:ascii="Symbol" w:hAnsi="Symbol" w:hint="default"/>
      </w:rPr>
    </w:lvl>
    <w:lvl w:ilvl="4" w:tplc="04180003" w:tentative="1">
      <w:start w:val="1"/>
      <w:numFmt w:val="bullet"/>
      <w:lvlText w:val="o"/>
      <w:lvlJc w:val="left"/>
      <w:pPr>
        <w:ind w:left="3196" w:hanging="360"/>
      </w:pPr>
      <w:rPr>
        <w:rFonts w:ascii="Courier New" w:hAnsi="Courier New" w:cs="Courier New" w:hint="default"/>
      </w:rPr>
    </w:lvl>
    <w:lvl w:ilvl="5" w:tplc="04180005" w:tentative="1">
      <w:start w:val="1"/>
      <w:numFmt w:val="bullet"/>
      <w:lvlText w:val=""/>
      <w:lvlJc w:val="left"/>
      <w:pPr>
        <w:ind w:left="3916" w:hanging="360"/>
      </w:pPr>
      <w:rPr>
        <w:rFonts w:ascii="Wingdings" w:hAnsi="Wingdings" w:hint="default"/>
      </w:rPr>
    </w:lvl>
    <w:lvl w:ilvl="6" w:tplc="04180001" w:tentative="1">
      <w:start w:val="1"/>
      <w:numFmt w:val="bullet"/>
      <w:lvlText w:val=""/>
      <w:lvlJc w:val="left"/>
      <w:pPr>
        <w:ind w:left="4636" w:hanging="360"/>
      </w:pPr>
      <w:rPr>
        <w:rFonts w:ascii="Symbol" w:hAnsi="Symbol" w:hint="default"/>
      </w:rPr>
    </w:lvl>
    <w:lvl w:ilvl="7" w:tplc="04180003" w:tentative="1">
      <w:start w:val="1"/>
      <w:numFmt w:val="bullet"/>
      <w:lvlText w:val="o"/>
      <w:lvlJc w:val="left"/>
      <w:pPr>
        <w:ind w:left="5356" w:hanging="360"/>
      </w:pPr>
      <w:rPr>
        <w:rFonts w:ascii="Courier New" w:hAnsi="Courier New" w:cs="Courier New" w:hint="default"/>
      </w:rPr>
    </w:lvl>
    <w:lvl w:ilvl="8" w:tplc="04180005" w:tentative="1">
      <w:start w:val="1"/>
      <w:numFmt w:val="bullet"/>
      <w:lvlText w:val=""/>
      <w:lvlJc w:val="left"/>
      <w:pPr>
        <w:ind w:left="6076" w:hanging="360"/>
      </w:pPr>
      <w:rPr>
        <w:rFonts w:ascii="Wingdings" w:hAnsi="Wingdings" w:hint="default"/>
      </w:rPr>
    </w:lvl>
  </w:abstractNum>
  <w:abstractNum w:abstractNumId="26">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6CC1652A"/>
    <w:multiLevelType w:val="hybridMultilevel"/>
    <w:tmpl w:val="1834F7EE"/>
    <w:lvl w:ilvl="0" w:tplc="E07CB66E">
      <w:start w:val="4"/>
      <w:numFmt w:val="bullet"/>
      <w:lvlText w:val="-"/>
      <w:lvlJc w:val="left"/>
      <w:pPr>
        <w:ind w:left="295" w:hanging="360"/>
      </w:pPr>
      <w:rPr>
        <w:rFonts w:ascii="Times New Roman" w:eastAsia="Times New Roman" w:hAnsi="Times New Roman"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17"/>
  </w:num>
  <w:num w:numId="5">
    <w:abstractNumId w:val="26"/>
  </w:num>
  <w:num w:numId="6">
    <w:abstractNumId w:val="18"/>
  </w:num>
  <w:num w:numId="7">
    <w:abstractNumId w:val="22"/>
  </w:num>
  <w:num w:numId="8">
    <w:abstractNumId w:val="23"/>
  </w:num>
  <w:num w:numId="9">
    <w:abstractNumId w:val="21"/>
  </w:num>
  <w:num w:numId="10">
    <w:abstractNumId w:val="28"/>
  </w:num>
  <w:num w:numId="11">
    <w:abstractNumId w:val="25"/>
  </w:num>
  <w:num w:numId="12">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581"/>
    <w:rsid w:val="00043DCF"/>
    <w:rsid w:val="0004790B"/>
    <w:rsid w:val="00050215"/>
    <w:rsid w:val="000509B6"/>
    <w:rsid w:val="00051A1A"/>
    <w:rsid w:val="00054471"/>
    <w:rsid w:val="000547A7"/>
    <w:rsid w:val="000567BC"/>
    <w:rsid w:val="000607EF"/>
    <w:rsid w:val="00060A87"/>
    <w:rsid w:val="0006304D"/>
    <w:rsid w:val="00063D98"/>
    <w:rsid w:val="00064A62"/>
    <w:rsid w:val="0006515F"/>
    <w:rsid w:val="00065E99"/>
    <w:rsid w:val="00066BC1"/>
    <w:rsid w:val="00071860"/>
    <w:rsid w:val="00075EB3"/>
    <w:rsid w:val="00077CCB"/>
    <w:rsid w:val="00080883"/>
    <w:rsid w:val="00080E8B"/>
    <w:rsid w:val="000813D1"/>
    <w:rsid w:val="00081E56"/>
    <w:rsid w:val="0008609F"/>
    <w:rsid w:val="00086EF9"/>
    <w:rsid w:val="0009086F"/>
    <w:rsid w:val="000934B7"/>
    <w:rsid w:val="00094419"/>
    <w:rsid w:val="000969F4"/>
    <w:rsid w:val="000A1528"/>
    <w:rsid w:val="000A4682"/>
    <w:rsid w:val="000B02CA"/>
    <w:rsid w:val="000B2B1C"/>
    <w:rsid w:val="000B40FD"/>
    <w:rsid w:val="000B4E3D"/>
    <w:rsid w:val="000B5915"/>
    <w:rsid w:val="000C1D53"/>
    <w:rsid w:val="000C28B5"/>
    <w:rsid w:val="000C4B5E"/>
    <w:rsid w:val="000C5619"/>
    <w:rsid w:val="000C7331"/>
    <w:rsid w:val="000C7F32"/>
    <w:rsid w:val="000D0810"/>
    <w:rsid w:val="000D1861"/>
    <w:rsid w:val="000D2C61"/>
    <w:rsid w:val="000D36B2"/>
    <w:rsid w:val="000D3DA8"/>
    <w:rsid w:val="000D554B"/>
    <w:rsid w:val="000E23B0"/>
    <w:rsid w:val="000E2C2D"/>
    <w:rsid w:val="000E2FE1"/>
    <w:rsid w:val="000E789C"/>
    <w:rsid w:val="000F3460"/>
    <w:rsid w:val="000F457C"/>
    <w:rsid w:val="000F493D"/>
    <w:rsid w:val="000F5FDF"/>
    <w:rsid w:val="000F64A3"/>
    <w:rsid w:val="00100FB2"/>
    <w:rsid w:val="001012AB"/>
    <w:rsid w:val="00102886"/>
    <w:rsid w:val="00103749"/>
    <w:rsid w:val="00104FAC"/>
    <w:rsid w:val="00106312"/>
    <w:rsid w:val="00110659"/>
    <w:rsid w:val="0011084E"/>
    <w:rsid w:val="00112B4B"/>
    <w:rsid w:val="00112D1D"/>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47FBC"/>
    <w:rsid w:val="00152180"/>
    <w:rsid w:val="001534AE"/>
    <w:rsid w:val="00155934"/>
    <w:rsid w:val="001578FC"/>
    <w:rsid w:val="0016011A"/>
    <w:rsid w:val="00162D5D"/>
    <w:rsid w:val="00163116"/>
    <w:rsid w:val="001633B7"/>
    <w:rsid w:val="001649E3"/>
    <w:rsid w:val="00166FAF"/>
    <w:rsid w:val="00167D10"/>
    <w:rsid w:val="001705F3"/>
    <w:rsid w:val="00170E93"/>
    <w:rsid w:val="00171A51"/>
    <w:rsid w:val="0017257E"/>
    <w:rsid w:val="00174082"/>
    <w:rsid w:val="001752DA"/>
    <w:rsid w:val="0017542D"/>
    <w:rsid w:val="00176DE0"/>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21D9"/>
    <w:rsid w:val="001C3E10"/>
    <w:rsid w:val="001C545D"/>
    <w:rsid w:val="001D16C8"/>
    <w:rsid w:val="001D54F4"/>
    <w:rsid w:val="001E0312"/>
    <w:rsid w:val="001E196F"/>
    <w:rsid w:val="001F3D44"/>
    <w:rsid w:val="00201D5A"/>
    <w:rsid w:val="002020BF"/>
    <w:rsid w:val="002021A0"/>
    <w:rsid w:val="002022DB"/>
    <w:rsid w:val="00204E4C"/>
    <w:rsid w:val="00206A10"/>
    <w:rsid w:val="00213650"/>
    <w:rsid w:val="00214294"/>
    <w:rsid w:val="00214D0C"/>
    <w:rsid w:val="00215BDC"/>
    <w:rsid w:val="0022015F"/>
    <w:rsid w:val="0022024F"/>
    <w:rsid w:val="00227183"/>
    <w:rsid w:val="00227CF4"/>
    <w:rsid w:val="00227D25"/>
    <w:rsid w:val="00231A1F"/>
    <w:rsid w:val="00233AD6"/>
    <w:rsid w:val="00233E60"/>
    <w:rsid w:val="00235145"/>
    <w:rsid w:val="00235895"/>
    <w:rsid w:val="00236286"/>
    <w:rsid w:val="00237AD8"/>
    <w:rsid w:val="0024006B"/>
    <w:rsid w:val="0024126D"/>
    <w:rsid w:val="0024353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693"/>
    <w:rsid w:val="002D1AAA"/>
    <w:rsid w:val="002D5945"/>
    <w:rsid w:val="002D5BB0"/>
    <w:rsid w:val="002D6989"/>
    <w:rsid w:val="002E0C61"/>
    <w:rsid w:val="002E672D"/>
    <w:rsid w:val="002E69F5"/>
    <w:rsid w:val="002F6B79"/>
    <w:rsid w:val="003031F5"/>
    <w:rsid w:val="00304CD8"/>
    <w:rsid w:val="003061FD"/>
    <w:rsid w:val="00311EE6"/>
    <w:rsid w:val="00312642"/>
    <w:rsid w:val="003141B1"/>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79D"/>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07F8"/>
    <w:rsid w:val="0037252E"/>
    <w:rsid w:val="00377A17"/>
    <w:rsid w:val="003851B3"/>
    <w:rsid w:val="00387AD0"/>
    <w:rsid w:val="00393FE4"/>
    <w:rsid w:val="00394660"/>
    <w:rsid w:val="003960FC"/>
    <w:rsid w:val="003A0101"/>
    <w:rsid w:val="003A2A41"/>
    <w:rsid w:val="003A30AB"/>
    <w:rsid w:val="003A3699"/>
    <w:rsid w:val="003A3849"/>
    <w:rsid w:val="003A3B2D"/>
    <w:rsid w:val="003A49BE"/>
    <w:rsid w:val="003A741A"/>
    <w:rsid w:val="003A77FA"/>
    <w:rsid w:val="003A7B69"/>
    <w:rsid w:val="003A7B86"/>
    <w:rsid w:val="003B0005"/>
    <w:rsid w:val="003B04B7"/>
    <w:rsid w:val="003B0E75"/>
    <w:rsid w:val="003B2284"/>
    <w:rsid w:val="003B4C1A"/>
    <w:rsid w:val="003B7115"/>
    <w:rsid w:val="003B78AB"/>
    <w:rsid w:val="003C3CBF"/>
    <w:rsid w:val="003C6093"/>
    <w:rsid w:val="003C6F8D"/>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468A8"/>
    <w:rsid w:val="00451EDE"/>
    <w:rsid w:val="004521B6"/>
    <w:rsid w:val="004547ED"/>
    <w:rsid w:val="00455648"/>
    <w:rsid w:val="0045596F"/>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909FF"/>
    <w:rsid w:val="00490BA7"/>
    <w:rsid w:val="00493078"/>
    <w:rsid w:val="00493922"/>
    <w:rsid w:val="00494409"/>
    <w:rsid w:val="00494AB6"/>
    <w:rsid w:val="004955AF"/>
    <w:rsid w:val="0049707D"/>
    <w:rsid w:val="004A01B0"/>
    <w:rsid w:val="004A69AA"/>
    <w:rsid w:val="004A7FEE"/>
    <w:rsid w:val="004B0804"/>
    <w:rsid w:val="004B1828"/>
    <w:rsid w:val="004B1A50"/>
    <w:rsid w:val="004B3DA5"/>
    <w:rsid w:val="004B5677"/>
    <w:rsid w:val="004B58EE"/>
    <w:rsid w:val="004B5D9F"/>
    <w:rsid w:val="004C3304"/>
    <w:rsid w:val="004C661A"/>
    <w:rsid w:val="004C781E"/>
    <w:rsid w:val="004D0A49"/>
    <w:rsid w:val="004D425E"/>
    <w:rsid w:val="004D622D"/>
    <w:rsid w:val="004D663F"/>
    <w:rsid w:val="004D6802"/>
    <w:rsid w:val="004E1970"/>
    <w:rsid w:val="004E19B3"/>
    <w:rsid w:val="004E6C6B"/>
    <w:rsid w:val="004E7FD8"/>
    <w:rsid w:val="004F0D2F"/>
    <w:rsid w:val="004F1BA1"/>
    <w:rsid w:val="004F2219"/>
    <w:rsid w:val="004F3083"/>
    <w:rsid w:val="004F3921"/>
    <w:rsid w:val="004F537C"/>
    <w:rsid w:val="004F6F80"/>
    <w:rsid w:val="004F7EE8"/>
    <w:rsid w:val="00500414"/>
    <w:rsid w:val="00504925"/>
    <w:rsid w:val="00504A8A"/>
    <w:rsid w:val="00505566"/>
    <w:rsid w:val="005066A3"/>
    <w:rsid w:val="00510C01"/>
    <w:rsid w:val="00511BC7"/>
    <w:rsid w:val="005128DF"/>
    <w:rsid w:val="0051727E"/>
    <w:rsid w:val="00517976"/>
    <w:rsid w:val="005204B3"/>
    <w:rsid w:val="005209CC"/>
    <w:rsid w:val="005236D2"/>
    <w:rsid w:val="0053026C"/>
    <w:rsid w:val="00530939"/>
    <w:rsid w:val="0053122A"/>
    <w:rsid w:val="00534BDC"/>
    <w:rsid w:val="00535496"/>
    <w:rsid w:val="00536FF0"/>
    <w:rsid w:val="00537EF2"/>
    <w:rsid w:val="005413FB"/>
    <w:rsid w:val="00542C85"/>
    <w:rsid w:val="005440D2"/>
    <w:rsid w:val="00546FD0"/>
    <w:rsid w:val="005509A9"/>
    <w:rsid w:val="00550D49"/>
    <w:rsid w:val="0055706D"/>
    <w:rsid w:val="00557683"/>
    <w:rsid w:val="00563144"/>
    <w:rsid w:val="00564EEB"/>
    <w:rsid w:val="0056511F"/>
    <w:rsid w:val="00570147"/>
    <w:rsid w:val="00573610"/>
    <w:rsid w:val="005756FD"/>
    <w:rsid w:val="00575984"/>
    <w:rsid w:val="00577A13"/>
    <w:rsid w:val="00577BB4"/>
    <w:rsid w:val="00582456"/>
    <w:rsid w:val="00582968"/>
    <w:rsid w:val="005836C9"/>
    <w:rsid w:val="00583F33"/>
    <w:rsid w:val="00584908"/>
    <w:rsid w:val="00584FD9"/>
    <w:rsid w:val="0058532A"/>
    <w:rsid w:val="00585565"/>
    <w:rsid w:val="00587078"/>
    <w:rsid w:val="00590920"/>
    <w:rsid w:val="005960A8"/>
    <w:rsid w:val="005971E5"/>
    <w:rsid w:val="005A07C2"/>
    <w:rsid w:val="005A2BCC"/>
    <w:rsid w:val="005A3525"/>
    <w:rsid w:val="005A7DE5"/>
    <w:rsid w:val="005B16AE"/>
    <w:rsid w:val="005B4A71"/>
    <w:rsid w:val="005B4DFB"/>
    <w:rsid w:val="005B6743"/>
    <w:rsid w:val="005C0761"/>
    <w:rsid w:val="005C0A65"/>
    <w:rsid w:val="005C333D"/>
    <w:rsid w:val="005C3415"/>
    <w:rsid w:val="005C638D"/>
    <w:rsid w:val="005C704C"/>
    <w:rsid w:val="005C7AB5"/>
    <w:rsid w:val="005D0181"/>
    <w:rsid w:val="005D3824"/>
    <w:rsid w:val="005D474C"/>
    <w:rsid w:val="005D4E9A"/>
    <w:rsid w:val="005D610E"/>
    <w:rsid w:val="005E4945"/>
    <w:rsid w:val="005E6072"/>
    <w:rsid w:val="005E7219"/>
    <w:rsid w:val="005F26C7"/>
    <w:rsid w:val="005F3066"/>
    <w:rsid w:val="005F4018"/>
    <w:rsid w:val="005F672B"/>
    <w:rsid w:val="005F76FF"/>
    <w:rsid w:val="005F7C36"/>
    <w:rsid w:val="006016DA"/>
    <w:rsid w:val="00602161"/>
    <w:rsid w:val="00602D2B"/>
    <w:rsid w:val="00604041"/>
    <w:rsid w:val="00605939"/>
    <w:rsid w:val="00606CC4"/>
    <w:rsid w:val="00610748"/>
    <w:rsid w:val="00611A69"/>
    <w:rsid w:val="00611E6E"/>
    <w:rsid w:val="00613664"/>
    <w:rsid w:val="0061484A"/>
    <w:rsid w:val="006153E0"/>
    <w:rsid w:val="006159CA"/>
    <w:rsid w:val="0062042D"/>
    <w:rsid w:val="006207BC"/>
    <w:rsid w:val="00621206"/>
    <w:rsid w:val="006218E2"/>
    <w:rsid w:val="006223DA"/>
    <w:rsid w:val="00622BC2"/>
    <w:rsid w:val="00625AE7"/>
    <w:rsid w:val="006264EF"/>
    <w:rsid w:val="00626793"/>
    <w:rsid w:val="006336E5"/>
    <w:rsid w:val="006343C6"/>
    <w:rsid w:val="00637822"/>
    <w:rsid w:val="006402B7"/>
    <w:rsid w:val="00640F8F"/>
    <w:rsid w:val="006431D3"/>
    <w:rsid w:val="006437B9"/>
    <w:rsid w:val="00645D70"/>
    <w:rsid w:val="006466B4"/>
    <w:rsid w:val="006466BC"/>
    <w:rsid w:val="0064699C"/>
    <w:rsid w:val="00647C30"/>
    <w:rsid w:val="00654603"/>
    <w:rsid w:val="00656AF1"/>
    <w:rsid w:val="0065728E"/>
    <w:rsid w:val="006608F8"/>
    <w:rsid w:val="00665C6E"/>
    <w:rsid w:val="00665DBA"/>
    <w:rsid w:val="00665F7D"/>
    <w:rsid w:val="006701FF"/>
    <w:rsid w:val="0067020F"/>
    <w:rsid w:val="006710E5"/>
    <w:rsid w:val="006717CF"/>
    <w:rsid w:val="006743BB"/>
    <w:rsid w:val="00676E8A"/>
    <w:rsid w:val="0067718F"/>
    <w:rsid w:val="006805FE"/>
    <w:rsid w:val="00681DDE"/>
    <w:rsid w:val="006830C8"/>
    <w:rsid w:val="0068321C"/>
    <w:rsid w:val="00683AED"/>
    <w:rsid w:val="00687E7A"/>
    <w:rsid w:val="0069031B"/>
    <w:rsid w:val="006918CC"/>
    <w:rsid w:val="00692638"/>
    <w:rsid w:val="0069311C"/>
    <w:rsid w:val="006979FC"/>
    <w:rsid w:val="00697DF0"/>
    <w:rsid w:val="006A03C8"/>
    <w:rsid w:val="006A43A4"/>
    <w:rsid w:val="006A6F88"/>
    <w:rsid w:val="006A7BA9"/>
    <w:rsid w:val="006B442C"/>
    <w:rsid w:val="006B4465"/>
    <w:rsid w:val="006B5220"/>
    <w:rsid w:val="006B5687"/>
    <w:rsid w:val="006B588A"/>
    <w:rsid w:val="006C146A"/>
    <w:rsid w:val="006C19FE"/>
    <w:rsid w:val="006C1EA7"/>
    <w:rsid w:val="006C363A"/>
    <w:rsid w:val="006D0E64"/>
    <w:rsid w:val="006D18B1"/>
    <w:rsid w:val="006D2343"/>
    <w:rsid w:val="006D2E88"/>
    <w:rsid w:val="006E46EB"/>
    <w:rsid w:val="006E54E6"/>
    <w:rsid w:val="006F1CD0"/>
    <w:rsid w:val="006F2764"/>
    <w:rsid w:val="006F2FA5"/>
    <w:rsid w:val="006F55BC"/>
    <w:rsid w:val="007009F6"/>
    <w:rsid w:val="00704550"/>
    <w:rsid w:val="007051E8"/>
    <w:rsid w:val="0070605D"/>
    <w:rsid w:val="007066E5"/>
    <w:rsid w:val="0071532C"/>
    <w:rsid w:val="007228A9"/>
    <w:rsid w:val="007263C0"/>
    <w:rsid w:val="00727CDD"/>
    <w:rsid w:val="00732E01"/>
    <w:rsid w:val="0073441A"/>
    <w:rsid w:val="00737863"/>
    <w:rsid w:val="00737C68"/>
    <w:rsid w:val="007401F6"/>
    <w:rsid w:val="00740E6B"/>
    <w:rsid w:val="00742D97"/>
    <w:rsid w:val="00744251"/>
    <w:rsid w:val="00747822"/>
    <w:rsid w:val="007500A9"/>
    <w:rsid w:val="007510BB"/>
    <w:rsid w:val="00751710"/>
    <w:rsid w:val="007522AC"/>
    <w:rsid w:val="00752BB6"/>
    <w:rsid w:val="007531C4"/>
    <w:rsid w:val="007552F1"/>
    <w:rsid w:val="00757FF3"/>
    <w:rsid w:val="007602E2"/>
    <w:rsid w:val="00764B79"/>
    <w:rsid w:val="00764F3A"/>
    <w:rsid w:val="007662FF"/>
    <w:rsid w:val="007671D5"/>
    <w:rsid w:val="00770D6E"/>
    <w:rsid w:val="00771F1B"/>
    <w:rsid w:val="00780441"/>
    <w:rsid w:val="007830FF"/>
    <w:rsid w:val="00784AEB"/>
    <w:rsid w:val="00791929"/>
    <w:rsid w:val="00794093"/>
    <w:rsid w:val="00794EB2"/>
    <w:rsid w:val="0079615A"/>
    <w:rsid w:val="007A4779"/>
    <w:rsid w:val="007A50EF"/>
    <w:rsid w:val="007A535E"/>
    <w:rsid w:val="007A6AC1"/>
    <w:rsid w:val="007A747B"/>
    <w:rsid w:val="007A76F7"/>
    <w:rsid w:val="007B19A2"/>
    <w:rsid w:val="007B343F"/>
    <w:rsid w:val="007B4159"/>
    <w:rsid w:val="007B7DF9"/>
    <w:rsid w:val="007C341F"/>
    <w:rsid w:val="007C58F8"/>
    <w:rsid w:val="007C63C9"/>
    <w:rsid w:val="007C7935"/>
    <w:rsid w:val="007D5C9F"/>
    <w:rsid w:val="007D715F"/>
    <w:rsid w:val="007E119C"/>
    <w:rsid w:val="007E3A21"/>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3CC2"/>
    <w:rsid w:val="0082477E"/>
    <w:rsid w:val="00834F80"/>
    <w:rsid w:val="00835AEF"/>
    <w:rsid w:val="0083618D"/>
    <w:rsid w:val="008420DC"/>
    <w:rsid w:val="00842A93"/>
    <w:rsid w:val="008436F3"/>
    <w:rsid w:val="00844638"/>
    <w:rsid w:val="008447DC"/>
    <w:rsid w:val="0084607C"/>
    <w:rsid w:val="0084686C"/>
    <w:rsid w:val="008524FA"/>
    <w:rsid w:val="00853052"/>
    <w:rsid w:val="00854C7F"/>
    <w:rsid w:val="0085679B"/>
    <w:rsid w:val="008625C9"/>
    <w:rsid w:val="008634CD"/>
    <w:rsid w:val="00864897"/>
    <w:rsid w:val="008675CF"/>
    <w:rsid w:val="00870973"/>
    <w:rsid w:val="0087420E"/>
    <w:rsid w:val="00875062"/>
    <w:rsid w:val="00877D43"/>
    <w:rsid w:val="008842B7"/>
    <w:rsid w:val="00884BF9"/>
    <w:rsid w:val="008851AE"/>
    <w:rsid w:val="008869EC"/>
    <w:rsid w:val="008912A4"/>
    <w:rsid w:val="00891386"/>
    <w:rsid w:val="008935FD"/>
    <w:rsid w:val="00896F6E"/>
    <w:rsid w:val="008A0060"/>
    <w:rsid w:val="008A02A2"/>
    <w:rsid w:val="008A1DB3"/>
    <w:rsid w:val="008A2527"/>
    <w:rsid w:val="008A3B35"/>
    <w:rsid w:val="008A3D6D"/>
    <w:rsid w:val="008A73C5"/>
    <w:rsid w:val="008A7A82"/>
    <w:rsid w:val="008B297B"/>
    <w:rsid w:val="008B50EE"/>
    <w:rsid w:val="008B6E0B"/>
    <w:rsid w:val="008C2A4F"/>
    <w:rsid w:val="008C5580"/>
    <w:rsid w:val="008C5C2B"/>
    <w:rsid w:val="008C75C4"/>
    <w:rsid w:val="008D1126"/>
    <w:rsid w:val="008D21FB"/>
    <w:rsid w:val="008E515C"/>
    <w:rsid w:val="008F26AA"/>
    <w:rsid w:val="008F3555"/>
    <w:rsid w:val="008F3782"/>
    <w:rsid w:val="008F3914"/>
    <w:rsid w:val="008F4032"/>
    <w:rsid w:val="008F6D72"/>
    <w:rsid w:val="009011B2"/>
    <w:rsid w:val="009013BF"/>
    <w:rsid w:val="00903033"/>
    <w:rsid w:val="009056B0"/>
    <w:rsid w:val="00906B88"/>
    <w:rsid w:val="0090737E"/>
    <w:rsid w:val="00907FDD"/>
    <w:rsid w:val="00911EC8"/>
    <w:rsid w:val="00912381"/>
    <w:rsid w:val="00914041"/>
    <w:rsid w:val="0091658C"/>
    <w:rsid w:val="00916D27"/>
    <w:rsid w:val="009171C2"/>
    <w:rsid w:val="009172E9"/>
    <w:rsid w:val="009241C2"/>
    <w:rsid w:val="0092691D"/>
    <w:rsid w:val="0093378C"/>
    <w:rsid w:val="00933E2E"/>
    <w:rsid w:val="0093683C"/>
    <w:rsid w:val="00936F34"/>
    <w:rsid w:val="009407BC"/>
    <w:rsid w:val="009426ED"/>
    <w:rsid w:val="00942868"/>
    <w:rsid w:val="00942C61"/>
    <w:rsid w:val="00947AA6"/>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83D78"/>
    <w:rsid w:val="009864C1"/>
    <w:rsid w:val="00987012"/>
    <w:rsid w:val="009944A6"/>
    <w:rsid w:val="00995937"/>
    <w:rsid w:val="00996E30"/>
    <w:rsid w:val="00997487"/>
    <w:rsid w:val="009A1D47"/>
    <w:rsid w:val="009A3369"/>
    <w:rsid w:val="009A4E05"/>
    <w:rsid w:val="009A539E"/>
    <w:rsid w:val="009A6914"/>
    <w:rsid w:val="009A6C3C"/>
    <w:rsid w:val="009B1D66"/>
    <w:rsid w:val="009B3B9F"/>
    <w:rsid w:val="009B4D9C"/>
    <w:rsid w:val="009C15BD"/>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C9"/>
    <w:rsid w:val="00A00FD3"/>
    <w:rsid w:val="00A01D85"/>
    <w:rsid w:val="00A032AA"/>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4DD3"/>
    <w:rsid w:val="00A45751"/>
    <w:rsid w:val="00A46AF4"/>
    <w:rsid w:val="00A531B0"/>
    <w:rsid w:val="00A53287"/>
    <w:rsid w:val="00A539B5"/>
    <w:rsid w:val="00A563CA"/>
    <w:rsid w:val="00A56452"/>
    <w:rsid w:val="00A61BEF"/>
    <w:rsid w:val="00A626EA"/>
    <w:rsid w:val="00A62D68"/>
    <w:rsid w:val="00A67B8D"/>
    <w:rsid w:val="00A70CEA"/>
    <w:rsid w:val="00A73109"/>
    <w:rsid w:val="00A7310A"/>
    <w:rsid w:val="00A73E83"/>
    <w:rsid w:val="00A74AF5"/>
    <w:rsid w:val="00A76353"/>
    <w:rsid w:val="00A7725C"/>
    <w:rsid w:val="00A81072"/>
    <w:rsid w:val="00A8349B"/>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4EA4"/>
    <w:rsid w:val="00AE6716"/>
    <w:rsid w:val="00AF1DBC"/>
    <w:rsid w:val="00AF2ED7"/>
    <w:rsid w:val="00AF4F7B"/>
    <w:rsid w:val="00B0537F"/>
    <w:rsid w:val="00B065C3"/>
    <w:rsid w:val="00B13DFC"/>
    <w:rsid w:val="00B14084"/>
    <w:rsid w:val="00B1592E"/>
    <w:rsid w:val="00B15EEE"/>
    <w:rsid w:val="00B2098D"/>
    <w:rsid w:val="00B22798"/>
    <w:rsid w:val="00B22DAE"/>
    <w:rsid w:val="00B24F7F"/>
    <w:rsid w:val="00B25467"/>
    <w:rsid w:val="00B30165"/>
    <w:rsid w:val="00B3064B"/>
    <w:rsid w:val="00B315C5"/>
    <w:rsid w:val="00B32B6D"/>
    <w:rsid w:val="00B338C2"/>
    <w:rsid w:val="00B33D31"/>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1383"/>
    <w:rsid w:val="00B81766"/>
    <w:rsid w:val="00B828D5"/>
    <w:rsid w:val="00B84B3B"/>
    <w:rsid w:val="00B84E42"/>
    <w:rsid w:val="00B86181"/>
    <w:rsid w:val="00B91F2D"/>
    <w:rsid w:val="00B92A0E"/>
    <w:rsid w:val="00B947C3"/>
    <w:rsid w:val="00B951EB"/>
    <w:rsid w:val="00B95AF9"/>
    <w:rsid w:val="00B95EEC"/>
    <w:rsid w:val="00B96D61"/>
    <w:rsid w:val="00BA15CA"/>
    <w:rsid w:val="00BA2E46"/>
    <w:rsid w:val="00BA592A"/>
    <w:rsid w:val="00BB0812"/>
    <w:rsid w:val="00BB29C2"/>
    <w:rsid w:val="00BB2A5D"/>
    <w:rsid w:val="00BB2C73"/>
    <w:rsid w:val="00BB38E1"/>
    <w:rsid w:val="00BB4DF6"/>
    <w:rsid w:val="00BB5137"/>
    <w:rsid w:val="00BB6C1D"/>
    <w:rsid w:val="00BC1444"/>
    <w:rsid w:val="00BD1030"/>
    <w:rsid w:val="00BD2361"/>
    <w:rsid w:val="00BD293B"/>
    <w:rsid w:val="00BD2F3C"/>
    <w:rsid w:val="00BD4A9B"/>
    <w:rsid w:val="00BD50E1"/>
    <w:rsid w:val="00BD5784"/>
    <w:rsid w:val="00BD57F9"/>
    <w:rsid w:val="00BE0AC4"/>
    <w:rsid w:val="00BE2193"/>
    <w:rsid w:val="00BE456E"/>
    <w:rsid w:val="00BE7625"/>
    <w:rsid w:val="00BE7FE5"/>
    <w:rsid w:val="00BF23C7"/>
    <w:rsid w:val="00BF3B5D"/>
    <w:rsid w:val="00BF41C0"/>
    <w:rsid w:val="00BF6523"/>
    <w:rsid w:val="00C01E10"/>
    <w:rsid w:val="00C0276C"/>
    <w:rsid w:val="00C02CE1"/>
    <w:rsid w:val="00C044FE"/>
    <w:rsid w:val="00C06555"/>
    <w:rsid w:val="00C06B5A"/>
    <w:rsid w:val="00C07DD9"/>
    <w:rsid w:val="00C135F3"/>
    <w:rsid w:val="00C13F7B"/>
    <w:rsid w:val="00C14584"/>
    <w:rsid w:val="00C15438"/>
    <w:rsid w:val="00C1639B"/>
    <w:rsid w:val="00C221CE"/>
    <w:rsid w:val="00C23A72"/>
    <w:rsid w:val="00C26438"/>
    <w:rsid w:val="00C27BC0"/>
    <w:rsid w:val="00C310BA"/>
    <w:rsid w:val="00C31A91"/>
    <w:rsid w:val="00C324F2"/>
    <w:rsid w:val="00C3315F"/>
    <w:rsid w:val="00C34F51"/>
    <w:rsid w:val="00C35057"/>
    <w:rsid w:val="00C404BB"/>
    <w:rsid w:val="00C412C2"/>
    <w:rsid w:val="00C43DBB"/>
    <w:rsid w:val="00C44459"/>
    <w:rsid w:val="00C4732D"/>
    <w:rsid w:val="00C53976"/>
    <w:rsid w:val="00C5510B"/>
    <w:rsid w:val="00C55D50"/>
    <w:rsid w:val="00C55E89"/>
    <w:rsid w:val="00C567DD"/>
    <w:rsid w:val="00C57F4E"/>
    <w:rsid w:val="00C61EED"/>
    <w:rsid w:val="00C63819"/>
    <w:rsid w:val="00C65E3C"/>
    <w:rsid w:val="00C6775E"/>
    <w:rsid w:val="00C70E2A"/>
    <w:rsid w:val="00C775B0"/>
    <w:rsid w:val="00C81102"/>
    <w:rsid w:val="00C82FA8"/>
    <w:rsid w:val="00C8443B"/>
    <w:rsid w:val="00C869ED"/>
    <w:rsid w:val="00C86FE8"/>
    <w:rsid w:val="00C90120"/>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7CB2"/>
    <w:rsid w:val="00CE16F1"/>
    <w:rsid w:val="00CE188A"/>
    <w:rsid w:val="00CE264A"/>
    <w:rsid w:val="00CE2C07"/>
    <w:rsid w:val="00CE791B"/>
    <w:rsid w:val="00CE7D17"/>
    <w:rsid w:val="00CE7EC9"/>
    <w:rsid w:val="00CF0037"/>
    <w:rsid w:val="00CF1B42"/>
    <w:rsid w:val="00CF2F27"/>
    <w:rsid w:val="00CF3FD2"/>
    <w:rsid w:val="00CF55D4"/>
    <w:rsid w:val="00CF5D9A"/>
    <w:rsid w:val="00CF7362"/>
    <w:rsid w:val="00D01E28"/>
    <w:rsid w:val="00D02F7A"/>
    <w:rsid w:val="00D10D52"/>
    <w:rsid w:val="00D16CF1"/>
    <w:rsid w:val="00D215F7"/>
    <w:rsid w:val="00D21ADF"/>
    <w:rsid w:val="00D21C3D"/>
    <w:rsid w:val="00D256DE"/>
    <w:rsid w:val="00D26969"/>
    <w:rsid w:val="00D269CF"/>
    <w:rsid w:val="00D2748C"/>
    <w:rsid w:val="00D302BB"/>
    <w:rsid w:val="00D321CC"/>
    <w:rsid w:val="00D322CA"/>
    <w:rsid w:val="00D33724"/>
    <w:rsid w:val="00D348B7"/>
    <w:rsid w:val="00D356B1"/>
    <w:rsid w:val="00D3573A"/>
    <w:rsid w:val="00D421AD"/>
    <w:rsid w:val="00D4267D"/>
    <w:rsid w:val="00D47703"/>
    <w:rsid w:val="00D5123F"/>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570B"/>
    <w:rsid w:val="00D872E8"/>
    <w:rsid w:val="00D8758C"/>
    <w:rsid w:val="00D909B3"/>
    <w:rsid w:val="00D948D8"/>
    <w:rsid w:val="00D94A2B"/>
    <w:rsid w:val="00D97292"/>
    <w:rsid w:val="00D97EF6"/>
    <w:rsid w:val="00DA025A"/>
    <w:rsid w:val="00DA2392"/>
    <w:rsid w:val="00DA7A94"/>
    <w:rsid w:val="00DB1040"/>
    <w:rsid w:val="00DB3FE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145E"/>
    <w:rsid w:val="00DE200D"/>
    <w:rsid w:val="00DE33C1"/>
    <w:rsid w:val="00DE7DF0"/>
    <w:rsid w:val="00DF3040"/>
    <w:rsid w:val="00DF58A5"/>
    <w:rsid w:val="00DF66B8"/>
    <w:rsid w:val="00E00464"/>
    <w:rsid w:val="00E00E67"/>
    <w:rsid w:val="00E0429A"/>
    <w:rsid w:val="00E06C4A"/>
    <w:rsid w:val="00E11B3F"/>
    <w:rsid w:val="00E130F4"/>
    <w:rsid w:val="00E13627"/>
    <w:rsid w:val="00E14D1B"/>
    <w:rsid w:val="00E1685B"/>
    <w:rsid w:val="00E16DBE"/>
    <w:rsid w:val="00E172B8"/>
    <w:rsid w:val="00E1785F"/>
    <w:rsid w:val="00E17B83"/>
    <w:rsid w:val="00E21134"/>
    <w:rsid w:val="00E21452"/>
    <w:rsid w:val="00E22136"/>
    <w:rsid w:val="00E23FD3"/>
    <w:rsid w:val="00E259A0"/>
    <w:rsid w:val="00E32815"/>
    <w:rsid w:val="00E35BBB"/>
    <w:rsid w:val="00E400C0"/>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2D9F"/>
    <w:rsid w:val="00E7559C"/>
    <w:rsid w:val="00E7669F"/>
    <w:rsid w:val="00E8238F"/>
    <w:rsid w:val="00E86732"/>
    <w:rsid w:val="00E868D6"/>
    <w:rsid w:val="00E87F7C"/>
    <w:rsid w:val="00E91AD2"/>
    <w:rsid w:val="00E9489B"/>
    <w:rsid w:val="00E948D9"/>
    <w:rsid w:val="00E953CF"/>
    <w:rsid w:val="00E9702F"/>
    <w:rsid w:val="00E972C8"/>
    <w:rsid w:val="00E97793"/>
    <w:rsid w:val="00EA6608"/>
    <w:rsid w:val="00EB1E06"/>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F0C5C"/>
    <w:rsid w:val="00EF3285"/>
    <w:rsid w:val="00F00D92"/>
    <w:rsid w:val="00F00F10"/>
    <w:rsid w:val="00F01107"/>
    <w:rsid w:val="00F01AB3"/>
    <w:rsid w:val="00F01F4F"/>
    <w:rsid w:val="00F033E8"/>
    <w:rsid w:val="00F05419"/>
    <w:rsid w:val="00F113A6"/>
    <w:rsid w:val="00F1148D"/>
    <w:rsid w:val="00F15255"/>
    <w:rsid w:val="00F160D7"/>
    <w:rsid w:val="00F162F3"/>
    <w:rsid w:val="00F200C3"/>
    <w:rsid w:val="00F20F7A"/>
    <w:rsid w:val="00F215BB"/>
    <w:rsid w:val="00F2201B"/>
    <w:rsid w:val="00F22A81"/>
    <w:rsid w:val="00F22F12"/>
    <w:rsid w:val="00F23339"/>
    <w:rsid w:val="00F24BDD"/>
    <w:rsid w:val="00F26FB6"/>
    <w:rsid w:val="00F27160"/>
    <w:rsid w:val="00F31354"/>
    <w:rsid w:val="00F3480D"/>
    <w:rsid w:val="00F34886"/>
    <w:rsid w:val="00F35361"/>
    <w:rsid w:val="00F40CC3"/>
    <w:rsid w:val="00F414F2"/>
    <w:rsid w:val="00F46C2C"/>
    <w:rsid w:val="00F508F3"/>
    <w:rsid w:val="00F511ED"/>
    <w:rsid w:val="00F5215F"/>
    <w:rsid w:val="00F537D7"/>
    <w:rsid w:val="00F53ABE"/>
    <w:rsid w:val="00F567F4"/>
    <w:rsid w:val="00F57BC4"/>
    <w:rsid w:val="00F609E1"/>
    <w:rsid w:val="00F60BF0"/>
    <w:rsid w:val="00F64901"/>
    <w:rsid w:val="00F6622E"/>
    <w:rsid w:val="00F737E2"/>
    <w:rsid w:val="00F76290"/>
    <w:rsid w:val="00F82ED8"/>
    <w:rsid w:val="00F843DB"/>
    <w:rsid w:val="00F84F4F"/>
    <w:rsid w:val="00F8633C"/>
    <w:rsid w:val="00F87539"/>
    <w:rsid w:val="00FA347D"/>
    <w:rsid w:val="00FA3C75"/>
    <w:rsid w:val="00FB1533"/>
    <w:rsid w:val="00FB5C12"/>
    <w:rsid w:val="00FB5CE3"/>
    <w:rsid w:val="00FB6666"/>
    <w:rsid w:val="00FB6C27"/>
    <w:rsid w:val="00FB7C12"/>
    <w:rsid w:val="00FC0F1B"/>
    <w:rsid w:val="00FC2D43"/>
    <w:rsid w:val="00FC5363"/>
    <w:rsid w:val="00FC53BF"/>
    <w:rsid w:val="00FC572F"/>
    <w:rsid w:val="00FC62C4"/>
    <w:rsid w:val="00FD04AA"/>
    <w:rsid w:val="00FD09A5"/>
    <w:rsid w:val="00FD0ADA"/>
    <w:rsid w:val="00FD19D2"/>
    <w:rsid w:val="00FD6541"/>
    <w:rsid w:val="00FE09E3"/>
    <w:rsid w:val="00FE1660"/>
    <w:rsid w:val="00FE2C15"/>
    <w:rsid w:val="00FE2EF0"/>
    <w:rsid w:val="00FE3E54"/>
    <w:rsid w:val="00FE5AAC"/>
    <w:rsid w:val="00FE702C"/>
    <w:rsid w:val="00FF0693"/>
    <w:rsid w:val="00FF06B4"/>
    <w:rsid w:val="00FF170E"/>
    <w:rsid w:val="00FF3D05"/>
    <w:rsid w:val="00FF7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uiPriority w:val="99"/>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uiPriority w:val="39"/>
    <w:rsid w:val="00EC026B"/>
    <w:pPr>
      <w:spacing w:before="120"/>
    </w:pPr>
    <w:rPr>
      <w:rFonts w:ascii="Times New Roman" w:hAnsi="Times New Roman" w:cs="Times New Roman"/>
      <w:b/>
      <w:bCs/>
      <w:iCs/>
      <w:sz w:val="24"/>
    </w:rPr>
  </w:style>
  <w:style w:type="paragraph" w:styleId="TOC2">
    <w:name w:val="toc 2"/>
    <w:basedOn w:val="Normal"/>
    <w:next w:val="Normal"/>
    <w:uiPriority w:val="39"/>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List Paragraph11,Header bold,bullets,Normal bullet 2,Arial"/>
    <w:basedOn w:val="Normal"/>
    <w:link w:val="ListParagraphChar"/>
    <w:uiPriority w:val="34"/>
    <w:qFormat/>
    <w:rsid w:val="005F76FF"/>
    <w:pPr>
      <w:ind w:left="720"/>
      <w:contextualSpacing/>
    </w:pPr>
  </w:style>
  <w:style w:type="paragraph" w:styleId="NoSpacing">
    <w:name w:val="No Spacing"/>
    <w:link w:val="NoSpacingChar1"/>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3E09FB"/>
    <w:rPr>
      <w:rFonts w:ascii="Arial" w:hAnsi="Arial" w:cs="Arial" w:hint="default"/>
      <w:color w:val="000000"/>
      <w:sz w:val="26"/>
      <w:szCs w:val="26"/>
    </w:rPr>
  </w:style>
  <w:style w:type="character" w:customStyle="1" w:styleId="l5def3">
    <w:name w:val="l5def3"/>
    <w:basedOn w:val="DefaultParagraphFon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1">
    <w:name w:val="No Spacing Char1"/>
    <w:link w:val="NoSpacing"/>
    <w:uiPriority w:val="1"/>
    <w:rsid w:val="00854C7F"/>
    <w:rPr>
      <w:rFonts w:ascii="Times New Roman" w:eastAsia="Times New Roman" w:hAnsi="Times New Roman" w:cs="Times New Roman"/>
      <w:sz w:val="24"/>
      <w:szCs w:val="24"/>
    </w:rPr>
  </w:style>
  <w:style w:type="character" w:customStyle="1" w:styleId="NoSpacingChar">
    <w:name w:val="No Spacing Char"/>
    <w:uiPriority w:val="1"/>
    <w:rsid w:val="00854C7F"/>
    <w:rPr>
      <w:rFonts w:ascii="Times New Roman" w:eastAsia="Times New Roman" w:hAnsi="Times New Roman" w:cs="Times New Roman"/>
      <w:sz w:val="24"/>
      <w:szCs w:val="24"/>
    </w:rPr>
  </w:style>
  <w:style w:type="character" w:customStyle="1" w:styleId="ListParagraphChar">
    <w:name w:val="List Paragraph Char"/>
    <w:aliases w:val="body 2 Char,List Paragraph1 Char,List Paragraph11 Char,Header bold Char,bullets Char,Normal bullet 2 Char,Arial Char"/>
    <w:link w:val="ListParagraph"/>
    <w:uiPriority w:val="34"/>
    <w:rsid w:val="00312642"/>
    <w:rPr>
      <w:rFonts w:ascii="Arial" w:eastAsia="Lucida Sans Unicode" w:hAnsi="Arial" w:cs="Mangal"/>
      <w:kern w:val="1"/>
      <w:szCs w:val="24"/>
      <w:lang w:val="en-GB"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329918%2064061055"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D637-E384-4932-A7BD-A67C4D8F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37</Pages>
  <Words>10867</Words>
  <Characters>61947</Characters>
  <Application>Microsoft Office Word</Application>
  <DocSecurity>0</DocSecurity>
  <Lines>516</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72669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317</cp:revision>
  <cp:lastPrinted>2023-07-06T11:10:00Z</cp:lastPrinted>
  <dcterms:created xsi:type="dcterms:W3CDTF">2014-03-19T06:14:00Z</dcterms:created>
  <dcterms:modified xsi:type="dcterms:W3CDTF">2023-07-06T11:30:00Z</dcterms:modified>
</cp:coreProperties>
</file>