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Cuprins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Cuprins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Cuprins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Cuprins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Pr="004A56ED" w:rsidRDefault="00EE3B7B" w:rsidP="00D33724">
      <w:pPr>
        <w:pStyle w:val="Cuprins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Cuprins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Cuprins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Cuprins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Corp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Compania de Apă Oradea S.A. cu nr. </w:t>
      </w:r>
      <w:r w:rsidR="00EA1661">
        <w:rPr>
          <w:rFonts w:ascii="Times New Roman" w:eastAsia="Times New Roman" w:hAnsi="Times New Roman" w:cs="Times New Roman"/>
          <w:kern w:val="0"/>
          <w:sz w:val="24"/>
          <w:lang w:val="ro-RO" w:eastAsia="ro-RO" w:bidi="ar-SA"/>
        </w:rPr>
        <w:t>7720</w:t>
      </w:r>
      <w:r w:rsidRPr="004A56ED">
        <w:rPr>
          <w:rFonts w:ascii="Times New Roman" w:eastAsia="Times New Roman" w:hAnsi="Times New Roman" w:cs="Times New Roman"/>
          <w:kern w:val="0"/>
          <w:sz w:val="24"/>
          <w:lang w:val="ro-RO" w:eastAsia="ro-RO" w:bidi="ar-SA"/>
        </w:rPr>
        <w:t xml:space="preserve"> din </w:t>
      </w:r>
      <w:r w:rsidR="00EA1661">
        <w:rPr>
          <w:rFonts w:ascii="Times New Roman" w:eastAsia="Times New Roman" w:hAnsi="Times New Roman" w:cs="Times New Roman"/>
          <w:kern w:val="0"/>
          <w:sz w:val="24"/>
          <w:lang w:val="ro-RO" w:eastAsia="ro-RO" w:bidi="ar-SA"/>
        </w:rPr>
        <w:t>12.03.</w:t>
      </w:r>
      <w:r w:rsidRPr="004A56ED">
        <w:rPr>
          <w:rFonts w:ascii="Times New Roman" w:eastAsia="Times New Roman" w:hAnsi="Times New Roman" w:cs="Times New Roman"/>
          <w:kern w:val="0"/>
          <w:sz w:val="24"/>
          <w:lang w:val="ro-RO" w:eastAsia="ro-RO" w:bidi="ar-SA"/>
        </w:rPr>
        <w:t>2021</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1"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1"/>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firstRow="0" w:lastRow="0" w:firstColumn="0" w:lastColumn="0" w:noHBand="0" w:noVBand="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Pr="004A56ED">
        <w:rPr>
          <w:rFonts w:ascii="Times New Roman" w:hAnsi="Times New Roman" w:cs="Times New Roman"/>
          <w:i/>
          <w:iCs/>
          <w:sz w:val="24"/>
          <w:lang w:val="ro-RO"/>
        </w:rPr>
        <w:t>stampila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Cuprins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2"/>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ro-RO" w:eastAsia="ro-RO" w:bidi="ar-SA"/>
        </w:rPr>
        <w:lastRenderedPageBreak/>
        <w:drawing>
          <wp:inline distT="0" distB="0" distL="0" distR="0" wp14:anchorId="3D1E69C9" wp14:editId="52CD20A1">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2B5651" w:rsidRPr="004A56ED" w:rsidTr="003F5894">
        <w:trPr>
          <w:jc w:val="center"/>
        </w:trPr>
        <w:tc>
          <w:tcPr>
            <w:tcW w:w="3038" w:type="dxa"/>
          </w:tcPr>
          <w:p w:rsidR="002B5651" w:rsidRPr="004A56ED" w:rsidRDefault="002B5651"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 xml:space="preserve">Numele </w:t>
            </w:r>
            <w:r w:rsidR="00BC43C7" w:rsidRPr="004A56ED">
              <w:rPr>
                <w:rFonts w:ascii="Times New Roman" w:eastAsia="Times New Roman" w:hAnsi="Times New Roman" w:cs="Times New Roman"/>
                <w:b/>
                <w:kern w:val="0"/>
                <w:szCs w:val="22"/>
                <w:lang w:val="ro-RO" w:eastAsia="ro-RO" w:bidi="ar-SA"/>
              </w:rPr>
              <w:t>și</w:t>
            </w:r>
            <w:r w:rsidRPr="004A56ED">
              <w:rPr>
                <w:rFonts w:ascii="Times New Roman" w:eastAsia="Times New Roman" w:hAnsi="Times New Roman" w:cs="Times New Roman"/>
                <w:b/>
                <w:kern w:val="0"/>
                <w:szCs w:val="22"/>
                <w:lang w:val="ro-RO" w:eastAsia="ro-RO" w:bidi="ar-SA"/>
              </w:rPr>
              <w:t xml:space="preserve"> Prenumele</w:t>
            </w:r>
          </w:p>
        </w:tc>
        <w:tc>
          <w:tcPr>
            <w:tcW w:w="1811" w:type="dxa"/>
          </w:tcPr>
          <w:p w:rsidR="002B5651" w:rsidRPr="004A56ED" w:rsidRDefault="002B5651" w:rsidP="003F5894">
            <w:pPr>
              <w:widowControl/>
              <w:suppressAutoHyphens w:val="0"/>
              <w:jc w:val="center"/>
              <w:rPr>
                <w:rFonts w:ascii="Times New Roman" w:eastAsia="Times New Roman" w:hAnsi="Times New Roman" w:cs="Times New Roman"/>
                <w:b/>
                <w:kern w:val="0"/>
                <w:highlight w:val="yellow"/>
                <w:lang w:val="ro-RO" w:eastAsia="ro-RO" w:bidi="ar-SA"/>
              </w:rPr>
            </w:pPr>
            <w:r w:rsidRPr="004A56ED">
              <w:rPr>
                <w:rFonts w:ascii="Times New Roman" w:eastAsia="Times New Roman" w:hAnsi="Times New Roman" w:cs="Times New Roman"/>
                <w:b/>
                <w:kern w:val="0"/>
                <w:szCs w:val="22"/>
                <w:lang w:val="ro-RO" w:eastAsia="ro-RO" w:bidi="ar-SA"/>
              </w:rPr>
              <w:t>Domiciliul</w:t>
            </w:r>
          </w:p>
        </w:tc>
        <w:tc>
          <w:tcPr>
            <w:tcW w:w="3769" w:type="dxa"/>
          </w:tcPr>
          <w:p w:rsidR="002B5651" w:rsidRPr="004A56ED" w:rsidRDefault="00BC43C7"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Funcția</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Ovidiu GAVRA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ind w:firstLine="34"/>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General</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iCs/>
                <w:sz w:val="24"/>
                <w:lang w:val="ro-RO"/>
              </w:rPr>
              <w:t xml:space="preserve">Claudiu Romulus OROS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ind w:left="-108" w:firstLine="142"/>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Gabriela SZELL</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Mina GIUREA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Vasile FONOAGE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Andrei AMARITEI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Petru LEZEU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Claudiu-Radu TEODOROF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CB4980" w:rsidP="003F5894">
            <w:pPr>
              <w:rPr>
                <w:rFonts w:ascii="Times New Roman" w:hAnsi="Times New Roman" w:cs="Times New Roman"/>
                <w:sz w:val="24"/>
                <w:lang w:val="ro-RO"/>
              </w:rPr>
            </w:pPr>
            <w:r w:rsidRPr="004A56ED">
              <w:rPr>
                <w:rFonts w:ascii="Times New Roman" w:hAnsi="Times New Roman" w:cs="Times New Roman"/>
                <w:bCs/>
                <w:sz w:val="24"/>
                <w:lang w:val="ro-RO"/>
              </w:rPr>
              <w:t>Cristian POPA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Tehnic</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color w:val="000000"/>
                <w:sz w:val="24"/>
                <w:lang w:val="ro-RO"/>
              </w:rPr>
            </w:pPr>
            <w:r w:rsidRPr="004A56ED">
              <w:rPr>
                <w:rFonts w:ascii="Times New Roman" w:hAnsi="Times New Roman" w:cs="Times New Roman"/>
                <w:color w:val="000000"/>
                <w:sz w:val="24"/>
                <w:lang w:val="ro-RO"/>
              </w:rPr>
              <w:t>Julianna PANOIU</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Economic</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bCs/>
                <w:sz w:val="24"/>
                <w:lang w:val="ro-RO"/>
              </w:rPr>
              <w:t>Ovidiu MUREŞAN</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Director </w:t>
            </w:r>
            <w:r w:rsidR="00BC43C7" w:rsidRPr="004A56ED">
              <w:rPr>
                <w:rFonts w:ascii="Times New Roman" w:eastAsia="Times New Roman" w:hAnsi="Times New Roman" w:cs="Times New Roman"/>
                <w:kern w:val="0"/>
                <w:szCs w:val="22"/>
                <w:lang w:val="ro-RO" w:eastAsia="ro-RO" w:bidi="ar-SA"/>
              </w:rPr>
              <w:t>Direcția</w:t>
            </w:r>
            <w:r w:rsidRPr="004A56ED">
              <w:rPr>
                <w:rFonts w:ascii="Times New Roman" w:eastAsia="Times New Roman" w:hAnsi="Times New Roman" w:cs="Times New Roman"/>
                <w:kern w:val="0"/>
                <w:szCs w:val="22"/>
                <w:lang w:val="ro-RO" w:eastAsia="ro-RO" w:bidi="ar-SA"/>
              </w:rPr>
              <w:t xml:space="preserve"> Comercială</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color w:val="000000"/>
                <w:sz w:val="24"/>
                <w:lang w:val="ro-RO"/>
              </w:rPr>
            </w:pPr>
            <w:r w:rsidRPr="004A56ED">
              <w:rPr>
                <w:rFonts w:ascii="Times New Roman" w:hAnsi="Times New Roman" w:cs="Times New Roman"/>
                <w:color w:val="000000"/>
                <w:sz w:val="24"/>
                <w:lang w:val="ro-RO"/>
              </w:rPr>
              <w:t>Vivianne SAVA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BC43C7"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Șef</w:t>
            </w:r>
            <w:r w:rsidR="002B5651" w:rsidRPr="004A56ED">
              <w:rPr>
                <w:rFonts w:ascii="Times New Roman" w:eastAsia="Times New Roman" w:hAnsi="Times New Roman" w:cs="Times New Roman"/>
                <w:kern w:val="0"/>
                <w:szCs w:val="22"/>
                <w:lang w:val="ro-RO" w:eastAsia="ro-RO" w:bidi="ar-SA"/>
              </w:rPr>
              <w:t xml:space="preserve"> Comp. </w:t>
            </w:r>
            <w:r w:rsidRPr="004A56ED">
              <w:rPr>
                <w:rFonts w:ascii="Times New Roman" w:eastAsia="Times New Roman" w:hAnsi="Times New Roman" w:cs="Times New Roman"/>
                <w:kern w:val="0"/>
                <w:szCs w:val="22"/>
                <w:lang w:val="ro-RO" w:eastAsia="ro-RO" w:bidi="ar-SA"/>
              </w:rPr>
              <w:t>Achiziții</w:t>
            </w:r>
            <w:r w:rsidR="002B5651" w:rsidRPr="004A56ED">
              <w:rPr>
                <w:rFonts w:ascii="Times New Roman" w:eastAsia="Times New Roman" w:hAnsi="Times New Roman" w:cs="Times New Roman"/>
                <w:kern w:val="0"/>
                <w:szCs w:val="22"/>
                <w:lang w:val="ro-RO" w:eastAsia="ro-RO" w:bidi="ar-SA"/>
              </w:rPr>
              <w:t xml:space="preserve"> Publice</w:t>
            </w:r>
          </w:p>
        </w:tc>
      </w:tr>
      <w:tr w:rsidR="002B5651" w:rsidRPr="004A56ED" w:rsidTr="003F5894">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2B5651" w:rsidRPr="004A56ED" w:rsidRDefault="00BD65A7" w:rsidP="003F5894">
            <w:pPr>
              <w:rPr>
                <w:rFonts w:ascii="Times New Roman" w:hAnsi="Times New Roman" w:cs="Times New Roman"/>
                <w:color w:val="000000"/>
                <w:sz w:val="24"/>
                <w:lang w:val="ro-RO"/>
              </w:rPr>
            </w:pPr>
            <w:r>
              <w:rPr>
                <w:rFonts w:ascii="Times New Roman" w:hAnsi="Times New Roman" w:cs="Times New Roman"/>
                <w:color w:val="000000"/>
                <w:sz w:val="24"/>
                <w:lang w:val="ro-RO"/>
              </w:rPr>
              <w:t>Ioana VERES</w:t>
            </w:r>
          </w:p>
        </w:tc>
        <w:tc>
          <w:tcPr>
            <w:tcW w:w="1811" w:type="dxa"/>
            <w:tcBorders>
              <w:top w:val="single" w:sz="4" w:space="0" w:color="auto"/>
              <w:left w:val="single" w:sz="4" w:space="0" w:color="auto"/>
              <w:bottom w:val="single" w:sz="4" w:space="0" w:color="auto"/>
              <w:right w:val="single" w:sz="4" w:space="0" w:color="auto"/>
            </w:tcBorders>
            <w:vAlign w:val="center"/>
          </w:tcPr>
          <w:p w:rsidR="002B5651" w:rsidRPr="004A56ED" w:rsidRDefault="002B5651" w:rsidP="003F5894">
            <w:pPr>
              <w:widowControl/>
              <w:suppressAutoHyphens w:val="0"/>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2B5651" w:rsidRPr="004A56ED" w:rsidRDefault="002B5651" w:rsidP="003F5894">
            <w:pPr>
              <w:widowControl/>
              <w:suppressAutoHyphens w:val="0"/>
              <w:jc w:val="both"/>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Comp. </w:t>
            </w:r>
            <w:r w:rsidR="00BC43C7" w:rsidRPr="004A56ED">
              <w:rPr>
                <w:rFonts w:ascii="Times New Roman" w:eastAsia="Times New Roman" w:hAnsi="Times New Roman" w:cs="Times New Roman"/>
                <w:kern w:val="0"/>
                <w:szCs w:val="22"/>
                <w:lang w:val="ro-RO" w:eastAsia="ro-RO" w:bidi="ar-SA"/>
              </w:rPr>
              <w:t>Achiziții</w:t>
            </w:r>
            <w:r w:rsidRPr="004A56ED">
              <w:rPr>
                <w:rFonts w:ascii="Times New Roman" w:eastAsia="Times New Roman" w:hAnsi="Times New Roman" w:cs="Times New Roman"/>
                <w:kern w:val="0"/>
                <w:szCs w:val="22"/>
                <w:lang w:val="ro-RO" w:eastAsia="ro-RO" w:bidi="ar-SA"/>
              </w:rPr>
              <w:t xml:space="preserve"> Publice</w:t>
            </w:r>
          </w:p>
        </w:tc>
      </w:tr>
      <w:tr w:rsidR="002B5651" w:rsidRPr="004A56ED" w:rsidTr="003F5894">
        <w:trPr>
          <w:jc w:val="center"/>
        </w:trPr>
        <w:tc>
          <w:tcPr>
            <w:tcW w:w="3038" w:type="dxa"/>
            <w:vAlign w:val="center"/>
          </w:tcPr>
          <w:p w:rsidR="002B5651" w:rsidRPr="004A56ED" w:rsidRDefault="00AA0088"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Cristian </w:t>
            </w:r>
            <w:r w:rsidR="002B5651" w:rsidRPr="004A56ED">
              <w:rPr>
                <w:rFonts w:ascii="Times New Roman" w:eastAsia="Times New Roman" w:hAnsi="Times New Roman" w:cs="Times New Roman"/>
                <w:kern w:val="0"/>
                <w:szCs w:val="22"/>
                <w:lang w:val="ro-RO" w:eastAsia="ro-RO" w:bidi="ar-SA"/>
              </w:rPr>
              <w:t>CIURSAȘ</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Șef Comp. Tehnic</w:t>
            </w:r>
            <w:r w:rsidRPr="004A56ED">
              <w:rPr>
                <w:rFonts w:ascii="Times New Roman" w:eastAsia="Times New Roman" w:hAnsi="Times New Roman" w:cs="Times New Roman"/>
                <w:color w:val="000000"/>
                <w:kern w:val="0"/>
                <w:szCs w:val="22"/>
                <w:lang w:val="ro-RO" w:eastAsia="ro-RO" w:bidi="ar-SA"/>
              </w:rPr>
              <w:t xml:space="preserve">  </w:t>
            </w:r>
          </w:p>
        </w:tc>
      </w:tr>
      <w:tr w:rsidR="00F1750F" w:rsidRPr="004A56ED" w:rsidTr="00F1750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F1750F" w:rsidRPr="004A56ED" w:rsidRDefault="00F1750F" w:rsidP="005578C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Ștefan ZETOCHA</w:t>
            </w:r>
          </w:p>
        </w:tc>
        <w:tc>
          <w:tcPr>
            <w:tcW w:w="1811" w:type="dxa"/>
            <w:tcBorders>
              <w:top w:val="single" w:sz="4" w:space="0" w:color="auto"/>
              <w:left w:val="single" w:sz="4" w:space="0" w:color="auto"/>
              <w:bottom w:val="single" w:sz="4" w:space="0" w:color="auto"/>
              <w:right w:val="single" w:sz="4" w:space="0" w:color="auto"/>
            </w:tcBorders>
            <w:vAlign w:val="center"/>
          </w:tcPr>
          <w:p w:rsidR="00F1750F" w:rsidRPr="00F1750F" w:rsidRDefault="00F1750F" w:rsidP="005578C4">
            <w:pPr>
              <w:widowControl/>
              <w:suppressAutoHyphens w:val="0"/>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tcPr>
          <w:p w:rsidR="00F1750F" w:rsidRPr="00F1750F" w:rsidRDefault="00F1750F" w:rsidP="005578C4">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Sector Canal</w:t>
            </w:r>
          </w:p>
        </w:tc>
      </w:tr>
      <w:tr w:rsidR="002B5651" w:rsidRPr="004A56ED" w:rsidTr="003F5894">
        <w:trPr>
          <w:jc w:val="center"/>
        </w:trPr>
        <w:tc>
          <w:tcPr>
            <w:tcW w:w="3038" w:type="dxa"/>
            <w:vAlign w:val="center"/>
          </w:tcPr>
          <w:p w:rsidR="002B5651" w:rsidRPr="004A56ED" w:rsidRDefault="007A50EF" w:rsidP="003F5894">
            <w:pPr>
              <w:widowControl/>
              <w:suppressAutoHyphens w:val="0"/>
              <w:jc w:val="both"/>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bCs/>
                <w:noProof/>
                <w:kern w:val="0"/>
                <w:sz w:val="24"/>
                <w:lang w:val="ro-RO" w:eastAsia="ro-RO" w:bidi="ar-SA"/>
              </w:rPr>
              <w:t>Carmen Mărgineanu</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Comp. Tehnic</w:t>
            </w:r>
            <w:r w:rsidRPr="004A56ED">
              <w:rPr>
                <w:rFonts w:ascii="Times New Roman" w:eastAsia="Times New Roman" w:hAnsi="Times New Roman" w:cs="Times New Roman"/>
                <w:color w:val="000000"/>
                <w:kern w:val="0"/>
                <w:szCs w:val="22"/>
                <w:lang w:val="ro-RO" w:eastAsia="ro-RO" w:bidi="ar-SA"/>
              </w:rPr>
              <w:t xml:space="preserve">  </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r w:rsidRPr="004A56ED">
        <w:rPr>
          <w:rFonts w:ascii="Times New Roman" w:hAnsi="Times New Roman" w:cs="Times New Roman"/>
          <w:i/>
          <w:sz w:val="24"/>
          <w:lang w:val="ro-RO"/>
        </w:rPr>
        <w:lastRenderedPageBreak/>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Corp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Corptext"/>
        <w:pageBreakBefore/>
        <w:jc w:val="right"/>
        <w:rPr>
          <w:rFonts w:ascii="Times New Roman" w:hAnsi="Times New Roman" w:cs="Times New Roman"/>
          <w:b/>
          <w:iCs/>
          <w:sz w:val="24"/>
          <w:lang w:val="ro-RO"/>
        </w:rPr>
      </w:pPr>
      <w:bookmarkStart w:id="6" w:name="_Toc217795955"/>
      <w:r w:rsidRPr="004A56ED">
        <w:rPr>
          <w:rFonts w:ascii="Times New Roman" w:hAnsi="Times New Roman" w:cs="Times New Roman"/>
          <w:b/>
          <w:iCs/>
          <w:sz w:val="24"/>
          <w:lang w:val="ro-RO"/>
        </w:rPr>
        <w:lastRenderedPageBreak/>
        <w:t>Formularul nr. 8</w:t>
      </w:r>
    </w:p>
    <w:bookmarkEnd w:id="6"/>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7" w:name="__RefHeading__27_424471158"/>
      <w:bookmarkEnd w:id="7"/>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8"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8"/>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9" w:name="_Toc190183221"/>
    </w:p>
    <w:bookmarkEnd w:id="9"/>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ANEXA LA FORMULARUL DE OFERTĂ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w:t>
      </w:r>
      <w:r w:rsidR="00FD0BED" w:rsidRPr="004A56ED">
        <w:rPr>
          <w:rFonts w:ascii="Times New Roman" w:eastAsia="Times New Roman" w:hAnsi="Times New Roman" w:cs="Times New Roman"/>
          <w:color w:val="000000"/>
          <w:kern w:val="0"/>
          <w:sz w:val="24"/>
          <w:szCs w:val="20"/>
          <w:lang w:val="ro-RO" w:eastAsia="ro-RO" w:bidi="ar-SA"/>
        </w:rPr>
        <w:t>subcontractanți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2. </w:t>
      </w:r>
      <w:r w:rsidR="00FD0BED" w:rsidRPr="004A56ED">
        <w:rPr>
          <w:rFonts w:ascii="Times New Roman" w:eastAsia="Times New Roman" w:hAnsi="Times New Roman" w:cs="Times New Roman"/>
          <w:color w:val="000000"/>
          <w:kern w:val="0"/>
          <w:sz w:val="24"/>
          <w:szCs w:val="20"/>
          <w:lang w:val="ro-RO" w:eastAsia="ro-RO" w:bidi="ar-SA"/>
        </w:rPr>
        <w:t>Garanția</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va fi constituită</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sub forma: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 cuantum de: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3. Perioada de </w:t>
      </w:r>
      <w:r w:rsidR="00FD0BED" w:rsidRPr="004A56ED">
        <w:rPr>
          <w:rFonts w:ascii="Times New Roman" w:eastAsia="Times New Roman" w:hAnsi="Times New Roman" w:cs="Times New Roman"/>
          <w:color w:val="000000"/>
          <w:kern w:val="0"/>
          <w:sz w:val="24"/>
          <w:szCs w:val="20"/>
          <w:lang w:val="ro-RO" w:eastAsia="ro-RO" w:bidi="ar-SA"/>
        </w:rPr>
        <w:t>garanție</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kern w:val="0"/>
          <w:sz w:val="24"/>
          <w:szCs w:val="20"/>
          <w:lang w:val="ro-RO" w:eastAsia="ro-RO" w:bidi="ar-SA"/>
        </w:rPr>
        <w:t xml:space="preserve">                        12 luni </w:t>
      </w:r>
      <w:r w:rsidRPr="004A56ED">
        <w:rPr>
          <w:rFonts w:ascii="Times New Roman" w:eastAsia="Times New Roman" w:hAnsi="Times New Roman" w:cs="Times New Roman"/>
          <w:color w:val="000000"/>
          <w:kern w:val="0"/>
          <w:sz w:val="24"/>
          <w:szCs w:val="20"/>
          <w:lang w:val="ro-RO" w:eastAsia="ro-RO" w:bidi="ar-SA"/>
        </w:rPr>
        <w:t>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până la data începerii </w:t>
      </w:r>
      <w:r w:rsidR="00FD0BED" w:rsidRPr="004A56ED">
        <w:rPr>
          <w:rFonts w:ascii="Times New Roman" w:eastAsia="Times New Roman" w:hAnsi="Times New Roman" w:cs="Times New Roman"/>
          <w:color w:val="000000"/>
          <w:kern w:val="0"/>
          <w:sz w:val="24"/>
          <w:szCs w:val="20"/>
          <w:lang w:val="ro-RO" w:eastAsia="ro-RO" w:bidi="ar-SA"/>
        </w:rPr>
        <w:t>execuției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5. Termenul pentru emiterea ordinului de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contractului)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4A56ED">
        <w:rPr>
          <w:rFonts w:ascii="Times New Roman" w:eastAsia="Times New Roman" w:hAnsi="Times New Roman" w:cs="Times New Roman"/>
          <w:color w:val="000000"/>
          <w:kern w:val="0"/>
          <w:sz w:val="24"/>
          <w:szCs w:val="20"/>
          <w:lang w:val="ro-RO" w:eastAsia="ro-RO" w:bidi="ar-SA"/>
        </w:rPr>
        <w:tab/>
        <w:t xml:space="preserve">                       0,1 (% din valoarea contractului)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intermediare </w:t>
      </w:r>
      <w:r w:rsidR="00FD0BED" w:rsidRPr="004A56ED">
        <w:rPr>
          <w:rFonts w:ascii="Times New Roman" w:eastAsia="Times New Roman" w:hAnsi="Times New Roman" w:cs="Times New Roman"/>
          <w:color w:val="000000"/>
          <w:kern w:val="0"/>
          <w:sz w:val="24"/>
          <w:szCs w:val="20"/>
          <w:lang w:val="ro-RO" w:eastAsia="ro-RO" w:bidi="ar-SA"/>
        </w:rPr>
        <w:t>și</w:t>
      </w:r>
      <w:r w:rsidRPr="004A56ED">
        <w:rPr>
          <w:rFonts w:ascii="Times New Roman" w:eastAsia="Times New Roman" w:hAnsi="Times New Roman" w:cs="Times New Roman"/>
          <w:color w:val="000000"/>
          <w:kern w:val="0"/>
          <w:sz w:val="24"/>
          <w:szCs w:val="20"/>
          <w:lang w:val="ro-RO" w:eastAsia="ro-RO" w:bidi="ar-SA"/>
        </w:rPr>
        <w:t xml:space="preserve"> la termenul final de                                                </w:t>
      </w:r>
      <w:r w:rsidR="00FD0BED" w:rsidRPr="004A56ED">
        <w:rPr>
          <w:rFonts w:ascii="Times New Roman" w:eastAsia="Times New Roman" w:hAnsi="Times New Roman" w:cs="Times New Roman"/>
          <w:color w:val="000000"/>
          <w:kern w:val="0"/>
          <w:sz w:val="24"/>
          <w:szCs w:val="20"/>
          <w:lang w:val="ro-RO" w:eastAsia="ro-RO" w:bidi="ar-SA"/>
        </w:rPr>
        <w:t>execuție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7. Limita maximă a penalizărilor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8. Limita minimă a asigurărilor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10. Limita maximă a </w:t>
      </w:r>
      <w:r w:rsidR="00FD0BED" w:rsidRPr="004A56ED">
        <w:rPr>
          <w:rFonts w:ascii="Times New Roman" w:eastAsia="Times New Roman" w:hAnsi="Times New Roman" w:cs="Times New Roman"/>
          <w:color w:val="000000"/>
          <w:kern w:val="0"/>
          <w:sz w:val="24"/>
          <w:szCs w:val="20"/>
          <w:lang w:val="ro-RO" w:eastAsia="ro-RO" w:bidi="ar-SA"/>
        </w:rPr>
        <w:t>reținerilor</w:t>
      </w:r>
      <w:r w:rsidRPr="004A56ED">
        <w:rPr>
          <w:rFonts w:ascii="Times New Roman" w:eastAsia="Times New Roman" w:hAnsi="Times New Roman" w:cs="Times New Roman"/>
          <w:color w:val="000000"/>
          <w:kern w:val="0"/>
          <w:sz w:val="24"/>
          <w:szCs w:val="20"/>
          <w:lang w:val="ro-RO" w:eastAsia="ro-RO" w:bidi="ar-SA"/>
        </w:rPr>
        <w:t xml:space="preserve"> din </w:t>
      </w:r>
      <w:r w:rsidR="00FD0BED" w:rsidRPr="004A56ED">
        <w:rPr>
          <w:rFonts w:ascii="Times New Roman" w:eastAsia="Times New Roman" w:hAnsi="Times New Roman" w:cs="Times New Roman"/>
          <w:color w:val="000000"/>
          <w:kern w:val="0"/>
          <w:sz w:val="24"/>
          <w:szCs w:val="20"/>
          <w:lang w:val="ro-RO" w:eastAsia="ro-RO" w:bidi="ar-SA"/>
        </w:rPr>
        <w:t>situațiile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plată lunare (</w:t>
      </w:r>
      <w:r w:rsidR="00FD0BED" w:rsidRPr="004A56ED">
        <w:rPr>
          <w:rFonts w:ascii="Times New Roman" w:eastAsia="Times New Roman" w:hAnsi="Times New Roman" w:cs="Times New Roman"/>
          <w:color w:val="000000"/>
          <w:kern w:val="0"/>
          <w:sz w:val="24"/>
          <w:szCs w:val="20"/>
          <w:lang w:val="ro-RO" w:eastAsia="ro-RO" w:bidi="ar-SA"/>
        </w:rPr>
        <w:t>garanții</w:t>
      </w:r>
      <w:r w:rsidRPr="004A56ED">
        <w:rPr>
          <w:rFonts w:ascii="Times New Roman" w:eastAsia="Times New Roman" w:hAnsi="Times New Roman" w:cs="Times New Roman"/>
          <w:color w:val="000000"/>
          <w:kern w:val="0"/>
          <w:sz w:val="24"/>
          <w:szCs w:val="20"/>
          <w:lang w:val="ro-RO" w:eastAsia="ro-RO" w:bidi="ar-SA"/>
        </w:rPr>
        <w:t xml:space="preserve">, avansuri etc.)         </w:t>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situațiile</w:t>
      </w:r>
      <w:r w:rsidRPr="004A56ED">
        <w:rPr>
          <w:rFonts w:ascii="Times New Roman" w:eastAsia="Times New Roman" w:hAnsi="Times New Roman" w:cs="Times New Roman"/>
          <w:color w:val="000000"/>
          <w:kern w:val="0"/>
          <w:sz w:val="24"/>
          <w:szCs w:val="20"/>
          <w:lang w:val="ro-RO" w:eastAsia="ro-RO" w:bidi="ar-SA"/>
        </w:rPr>
        <w:t xml:space="preserve"> de plată lunare)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bookmarkEnd w:id="10"/>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Frspaiere"/>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1" w:name="_Hlk500329203"/>
      <w:bookmarkStart w:id="12" w:name="_Hlk500330013"/>
      <w:r w:rsidRPr="004A56ED">
        <w:rPr>
          <w:rFonts w:ascii="Times New Roman" w:eastAsia="Times New Roman" w:hAnsi="Times New Roman" w:cs="Times New Roman"/>
          <w:b/>
          <w:i/>
          <w:iCs/>
          <w:noProof/>
          <w:kern w:val="0"/>
          <w:sz w:val="24"/>
          <w:lang w:val="ro-RO" w:eastAsia="ro-RO" w:bidi="ar-SA"/>
        </w:rPr>
        <w:t>„</w:t>
      </w:r>
      <w:bookmarkEnd w:id="11"/>
      <w:r w:rsidR="008F51A4" w:rsidRPr="008F51A4">
        <w:rPr>
          <w:rFonts w:ascii="Times New Roman" w:eastAsia="Times New Roman" w:hAnsi="Times New Roman" w:cs="Times New Roman"/>
          <w:b/>
          <w:bCs/>
          <w:iCs/>
          <w:noProof/>
          <w:kern w:val="0"/>
          <w:sz w:val="24"/>
          <w:lang w:val="ro-RO" w:eastAsia="ro-RO" w:bidi="ar-SA"/>
        </w:rPr>
        <w:t>CONECTĂRI CANALIZĂRI PLUVIALE STR. L. PASTEUR ȘI STR. GH. DOJA, MUNICIPIUL ORADEA</w:t>
      </w:r>
      <w:r w:rsidRPr="004A56ED">
        <w:rPr>
          <w:rFonts w:ascii="Times New Roman" w:eastAsia="Times New Roman" w:hAnsi="Times New Roman" w:cs="Times New Roman"/>
          <w:b/>
          <w:bCs/>
          <w:i/>
          <w:iCs/>
          <w:noProof/>
          <w:kern w:val="0"/>
          <w:sz w:val="24"/>
          <w:lang w:val="ro-RO" w:eastAsia="ro-RO" w:bidi="ar-SA"/>
        </w:rPr>
        <w:t>”</w:t>
      </w: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p>
    <w:p w:rsidR="008912A4" w:rsidRPr="004A56ED" w:rsidRDefault="008912A4"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05"/>
        <w:gridCol w:w="2497"/>
        <w:gridCol w:w="1727"/>
      </w:tblGrid>
      <w:tr w:rsidR="008912A4" w:rsidRPr="004A56ED" w:rsidTr="002D5559">
        <w:trPr>
          <w:cantSplit/>
          <w:trHeight w:val="650"/>
          <w:jc w:val="center"/>
        </w:trPr>
        <w:tc>
          <w:tcPr>
            <w:tcW w:w="1027" w:type="dxa"/>
            <w:tcBorders>
              <w:bottom w:val="single" w:sz="4" w:space="0" w:color="auto"/>
            </w:tcBorders>
            <w:vAlign w:val="center"/>
          </w:tcPr>
          <w:bookmarkEnd w:id="12"/>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4605"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2497"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-LEI fără T.V.A.-</w:t>
            </w:r>
          </w:p>
        </w:tc>
        <w:tc>
          <w:tcPr>
            <w:tcW w:w="1727"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727" w:type="dxa"/>
            <w:vMerge w:val="restart"/>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sidRPr="002C74CC">
              <w:rPr>
                <w:rFonts w:ascii="Times New Roman" w:eastAsia="Times New Roman" w:hAnsi="Times New Roman" w:cs="Times New Roman"/>
                <w:b/>
                <w:bCs/>
                <w:kern w:val="0"/>
                <w:sz w:val="24"/>
                <w:szCs w:val="22"/>
                <w:lang w:val="ro-RO" w:eastAsia="ro-RO" w:bidi="ar-SA"/>
              </w:rPr>
              <w:t>60</w:t>
            </w:r>
          </w:p>
        </w:tc>
      </w:tr>
      <w:tr w:rsidR="002D5559" w:rsidRPr="004A56ED" w:rsidTr="002D5559">
        <w:trPr>
          <w:cantSplit/>
          <w:trHeight w:val="369"/>
          <w:jc w:val="center"/>
        </w:trPr>
        <w:tc>
          <w:tcPr>
            <w:tcW w:w="1027" w:type="dxa"/>
            <w:shd w:val="clear" w:color="auto" w:fill="auto"/>
            <w:vAlign w:val="center"/>
          </w:tcPr>
          <w:p w:rsidR="002D5559" w:rsidRPr="00FD0BED" w:rsidRDefault="002D5559" w:rsidP="002D5559">
            <w:pPr>
              <w:pStyle w:val="Listparagraf"/>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4605" w:type="dxa"/>
            <w:shd w:val="clear" w:color="auto" w:fill="auto"/>
            <w:vAlign w:val="center"/>
          </w:tcPr>
          <w:p w:rsidR="002D5559" w:rsidRPr="00FD0BED" w:rsidRDefault="002D5559"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2497" w:type="dxa"/>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autoSpaceDE w:val="0"/>
              <w:autoSpaceDN w:val="0"/>
              <w:adjustRightInd w:val="0"/>
              <w:jc w:val="center"/>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5.1.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39"/>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ORGANIZARE DE ŞANTIER</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sz w:val="24"/>
                <w:szCs w:val="22"/>
                <w:lang w:val="ro-RO" w:eastAsia="ro-RO" w:bidi="ar-SA"/>
              </w:rPr>
            </w:pPr>
          </w:p>
        </w:tc>
        <w:tc>
          <w:tcPr>
            <w:tcW w:w="1727" w:type="dxa"/>
            <w:vMerge/>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2D5559" w:rsidRPr="004A56ED" w:rsidTr="002D5559">
        <w:trPr>
          <w:cantSplit/>
          <w:trHeight w:val="369"/>
          <w:jc w:val="center"/>
        </w:trPr>
        <w:tc>
          <w:tcPr>
            <w:tcW w:w="1027" w:type="dxa"/>
            <w:vAlign w:val="center"/>
          </w:tcPr>
          <w:p w:rsidR="002D5559" w:rsidRPr="00FD0BED" w:rsidRDefault="002D5559" w:rsidP="002D5559">
            <w:pPr>
              <w:autoSpaceDE w:val="0"/>
              <w:autoSpaceDN w:val="0"/>
              <w:adjustRightInd w:val="0"/>
              <w:jc w:val="center"/>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5.1.1.</w:t>
            </w:r>
          </w:p>
        </w:tc>
        <w:tc>
          <w:tcPr>
            <w:tcW w:w="4605" w:type="dxa"/>
            <w:vAlign w:val="center"/>
          </w:tcPr>
          <w:p w:rsidR="002D5559" w:rsidRPr="00FD0BED" w:rsidRDefault="002D5559" w:rsidP="002D5559">
            <w:pPr>
              <w:rPr>
                <w:rFonts w:ascii="Times New Roman" w:eastAsia="Times New Roman" w:hAnsi="Times New Roman" w:cs="Times New Roman"/>
                <w:b/>
                <w:bCs/>
                <w:sz w:val="24"/>
                <w:lang w:val="ro-RO" w:eastAsia="ro-RO"/>
              </w:rPr>
            </w:pPr>
            <w:r w:rsidRPr="00FD0BED">
              <w:rPr>
                <w:rFonts w:ascii="Times New Roman" w:hAnsi="Times New Roman" w:cs="Times New Roman"/>
                <w:sz w:val="24"/>
                <w:lang w:val="ro-RO"/>
              </w:rPr>
              <w:t>Lucrări de construcții pt. organizarea șantierului</w:t>
            </w:r>
          </w:p>
        </w:tc>
        <w:tc>
          <w:tcPr>
            <w:tcW w:w="2497" w:type="dxa"/>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4A56ED" w:rsidTr="002D5559">
        <w:trPr>
          <w:cantSplit/>
          <w:trHeight w:val="606"/>
          <w:jc w:val="center"/>
        </w:trPr>
        <w:tc>
          <w:tcPr>
            <w:tcW w:w="5632" w:type="dxa"/>
            <w:gridSpan w:val="2"/>
            <w:shd w:val="clear" w:color="auto" w:fill="FBE4D5"/>
          </w:tcPr>
          <w:p w:rsidR="008912A4" w:rsidRPr="00FD0BED" w:rsidRDefault="008912A4" w:rsidP="005578C4">
            <w:pPr>
              <w:keepNext/>
              <w:widowControl/>
              <w:suppressAutoHyphens w:val="0"/>
              <w:spacing w:after="160" w:line="259" w:lineRule="auto"/>
              <w:outlineLvl w:val="4"/>
              <w:rPr>
                <w:rFonts w:ascii="Times New Roman" w:eastAsia="Times New Roman" w:hAnsi="Times New Roman" w:cs="Times New Roman"/>
                <w:b/>
                <w:kern w:val="0"/>
                <w:sz w:val="28"/>
                <w:szCs w:val="22"/>
                <w:lang w:val="ro-RO" w:eastAsia="ro-RO" w:bidi="ar-SA"/>
              </w:rPr>
            </w:pPr>
            <w:r w:rsidRPr="00FD0BED">
              <w:rPr>
                <w:rFonts w:ascii="Times New Roman" w:eastAsia="Times New Roman" w:hAnsi="Times New Roman" w:cs="Times New Roman"/>
                <w:b/>
                <w:kern w:val="0"/>
                <w:sz w:val="28"/>
                <w:szCs w:val="22"/>
                <w:lang w:val="ro-RO" w:eastAsia="ro-RO" w:bidi="ar-SA"/>
              </w:rPr>
              <w:t xml:space="preserve">TOTAL GENERAL (C+M) LEI fără T.V.A. (4.1. + 5.1. )   </w:t>
            </w:r>
          </w:p>
        </w:tc>
        <w:tc>
          <w:tcPr>
            <w:tcW w:w="2497" w:type="dxa"/>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b/>
                <w:kern w:val="0"/>
                <w:sz w:val="28"/>
                <w:szCs w:val="20"/>
                <w:lang w:val="ro-RO" w:eastAsia="ro-RO" w:bidi="ar-SA"/>
              </w:rPr>
            </w:pPr>
          </w:p>
        </w:tc>
        <w:tc>
          <w:tcPr>
            <w:tcW w:w="1727" w:type="dxa"/>
            <w:vMerge/>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4605" w:type="dxa"/>
            <w:tcBorders>
              <w:top w:val="single" w:sz="4" w:space="0" w:color="auto"/>
              <w:left w:val="single" w:sz="4" w:space="0" w:color="auto"/>
              <w:bottom w:val="single" w:sz="4" w:space="0" w:color="auto"/>
              <w:right w:val="single" w:sz="4" w:space="0" w:color="auto"/>
            </w:tcBorders>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8912A4" w:rsidRPr="00FD0BED" w:rsidRDefault="008912A4" w:rsidP="005578C4">
            <w:pPr>
              <w:keepNext/>
              <w:widowControl/>
              <w:suppressAutoHyphens w:val="0"/>
              <w:outlineLvl w:val="4"/>
              <w:rPr>
                <w:rFonts w:ascii="Times New Roman" w:eastAsia="Times New Roman" w:hAnsi="Times New Roman" w:cs="Times New Roman"/>
                <w:i/>
                <w:kern w:val="0"/>
                <w:sz w:val="28"/>
                <w:szCs w:val="22"/>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5632" w:type="dxa"/>
            <w:gridSpan w:val="2"/>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iCs/>
                <w:kern w:val="0"/>
                <w:sz w:val="24"/>
                <w:szCs w:val="22"/>
                <w:lang w:val="ro-RO" w:eastAsia="ro-RO" w:bidi="ar-SA"/>
              </w:rPr>
              <w:t xml:space="preserve">TOTAL (cuprinde și valoarea cheltuielilor diverse </w:t>
            </w:r>
            <w:r w:rsidR="00FD0BED" w:rsidRPr="00FD0BED">
              <w:rPr>
                <w:rFonts w:ascii="Times New Roman" w:eastAsia="Times New Roman" w:hAnsi="Times New Roman" w:cs="Times New Roman"/>
                <w:bCs/>
                <w:iCs/>
                <w:kern w:val="0"/>
                <w:sz w:val="24"/>
                <w:szCs w:val="22"/>
                <w:lang w:val="ro-RO" w:eastAsia="ro-RO" w:bidi="ar-SA"/>
              </w:rPr>
              <w:t>și</w:t>
            </w:r>
            <w:r w:rsidRPr="00FD0BED">
              <w:rPr>
                <w:rFonts w:ascii="Times New Roman" w:eastAsia="Times New Roman" w:hAnsi="Times New Roman" w:cs="Times New Roman"/>
                <w:bCs/>
                <w:iCs/>
                <w:kern w:val="0"/>
                <w:sz w:val="24"/>
                <w:szCs w:val="22"/>
                <w:lang w:val="ro-RO" w:eastAsia="ro-RO" w:bidi="ar-SA"/>
              </w:rPr>
              <w:t xml:space="preserve"> neprevăzute)  – lei fără T.V.A.  (4.1 + 5.1 + 5.3)*</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4A56ED"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3"/>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CD5A0A" w:rsidRPr="00CD5A0A">
        <w:rPr>
          <w:rFonts w:ascii="Times New Roman" w:eastAsia="Times New Roman" w:hAnsi="Times New Roman" w:cs="Times New Roman"/>
          <w:b/>
          <w:bCs/>
          <w:iCs/>
          <w:noProof/>
          <w:kern w:val="0"/>
          <w:sz w:val="24"/>
          <w:lang w:val="ro-RO" w:eastAsia="ro-RO" w:bidi="ar-SA"/>
        </w:rPr>
        <w:t>CONECTĂRI CANALIZĂRI PLUVIALE STR. L. PASTEUR ȘI STR. GH. DOJA, MUNICIPIUL ORADEA</w:t>
      </w:r>
      <w:r w:rsidRPr="004A56ED">
        <w:rPr>
          <w:rFonts w:ascii="Times New Roman" w:eastAsia="Times New Roman" w:hAnsi="Times New Roman" w:cs="Times New Roman"/>
          <w:b/>
          <w:bCs/>
          <w:iCs/>
          <w:kern w:val="0"/>
          <w:sz w:val="24"/>
          <w:lang w:val="ro-RO" w:eastAsia="en-US" w:bidi="ar-SA"/>
        </w:rPr>
        <w:t>”</w:t>
      </w:r>
    </w:p>
    <w:p w:rsidR="008912A4" w:rsidRPr="004A56ED" w:rsidRDefault="008912A4" w:rsidP="008912A4">
      <w:pPr>
        <w:widowControl/>
        <w:suppressAutoHyphens w:val="0"/>
        <w:jc w:val="center"/>
        <w:rPr>
          <w:rFonts w:ascii="Times New Roman" w:eastAsia="Times New Roman" w:hAnsi="Times New Roman" w:cs="Times New Roman"/>
          <w:b/>
          <w:i/>
          <w:iCs/>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8912A4" w:rsidRPr="004A56ED" w:rsidTr="005578C4">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2021</w:t>
            </w:r>
          </w:p>
        </w:tc>
      </w:tr>
      <w:tr w:rsidR="008912A4" w:rsidRPr="004A56ED" w:rsidTr="005578C4">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5578C4">
        <w:trPr>
          <w:cantSplit/>
          <w:trHeight w:val="369"/>
        </w:trPr>
        <w:tc>
          <w:tcPr>
            <w:tcW w:w="9782"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CD5A0A" w:rsidP="005578C4">
            <w:pPr>
              <w:widowControl/>
              <w:suppressAutoHyphens w:val="0"/>
              <w:jc w:val="both"/>
              <w:rPr>
                <w:rFonts w:ascii="Times New Roman" w:eastAsia="Times New Roman" w:hAnsi="Times New Roman" w:cs="Times New Roman"/>
                <w:noProof/>
                <w:kern w:val="0"/>
                <w:sz w:val="24"/>
                <w:lang w:val="ro-RO" w:eastAsia="ro-RO" w:bidi="ar-SA"/>
              </w:rPr>
            </w:pPr>
            <w:r w:rsidRPr="00CD5A0A">
              <w:rPr>
                <w:rFonts w:ascii="Times New Roman" w:eastAsia="Times New Roman" w:hAnsi="Times New Roman" w:cs="Times New Roman"/>
                <w:b/>
                <w:bCs/>
                <w:iCs/>
                <w:noProof/>
                <w:kern w:val="0"/>
                <w:sz w:val="24"/>
                <w:lang w:val="ro-RO" w:eastAsia="ro-RO" w:bidi="ar-SA"/>
              </w:rPr>
              <w:t>Conectări canalizări pluviale str. L. Pasteur și str. Gh. Doja, municipiul Oradea</w:t>
            </w:r>
          </w:p>
        </w:tc>
        <w:tc>
          <w:tcPr>
            <w:tcW w:w="4111" w:type="dxa"/>
            <w:vAlign w:val="center"/>
          </w:tcPr>
          <w:p w:rsidR="008912A4" w:rsidRPr="004A56ED" w:rsidRDefault="00CD5A0A" w:rsidP="005578C4">
            <w:pPr>
              <w:widowControl/>
              <w:suppressAutoHyphens w:val="0"/>
              <w:jc w:val="both"/>
              <w:rPr>
                <w:rFonts w:ascii="Times New Roman" w:eastAsia="Times New Roman" w:hAnsi="Times New Roman" w:cs="Times New Roman"/>
                <w:noProof/>
                <w:color w:val="000000"/>
                <w:kern w:val="0"/>
                <w:sz w:val="24"/>
                <w:lang w:val="ro-RO" w:eastAsia="ro-RO" w:bidi="ar-SA"/>
              </w:rPr>
            </w:pPr>
            <w:bookmarkStart w:id="14" w:name="_GoBack"/>
            <w:r w:rsidRPr="002C74CC">
              <w:rPr>
                <w:rFonts w:ascii="Times New Roman" w:eastAsia="Times New Roman" w:hAnsi="Times New Roman" w:cs="Times New Roman"/>
                <w:noProof/>
                <w:kern w:val="0"/>
                <w:sz w:val="24"/>
                <w:lang w:val="ro-RO" w:eastAsia="ro-RO" w:bidi="ar-SA"/>
              </w:rPr>
              <w:t>6</w:t>
            </w:r>
            <w:r w:rsidR="008912A4" w:rsidRPr="002C74CC">
              <w:rPr>
                <w:rFonts w:ascii="Times New Roman" w:eastAsia="Times New Roman" w:hAnsi="Times New Roman" w:cs="Times New Roman"/>
                <w:noProof/>
                <w:kern w:val="0"/>
                <w:sz w:val="24"/>
                <w:lang w:val="ro-RO" w:eastAsia="ro-RO" w:bidi="ar-SA"/>
              </w:rPr>
              <w:t xml:space="preserve">0 zile </w:t>
            </w:r>
            <w:bookmarkEnd w:id="14"/>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8912A4" w:rsidP="005578C4">
            <w:pPr>
              <w:widowControl/>
              <w:suppressAutoHyphens w:val="0"/>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4A56ED" w:rsidRDefault="008912A4"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4A56ED">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Antet"/>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5" w:name="__RefHeading__81_424471158"/>
      <w:bookmarkEnd w:id="15"/>
      <w:r w:rsidRPr="004A56ED">
        <w:rPr>
          <w:rFonts w:ascii="Times New Roman" w:eastAsia="Calibri" w:hAnsi="Times New Roman" w:cs="Times New Roman"/>
          <w:b/>
          <w:kern w:val="0"/>
          <w:sz w:val="24"/>
          <w:lang w:val="ro-RO" w:eastAsia="en-US" w:bidi="ar-SA"/>
        </w:rPr>
        <w:lastRenderedPageBreak/>
        <w:t>Formular nr.16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6"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6"/>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siteul propriu S.C. COMPANIA DE APĂ ORADEA S.A. cu nr. …. din ……,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f"/>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f"/>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f"/>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7"/>
  </w:num>
  <w:num w:numId="5">
    <w:abstractNumId w:val="2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650"/>
    <w:rsid w:val="00214D0C"/>
    <w:rsid w:val="00215BDC"/>
    <w:rsid w:val="0022015F"/>
    <w:rsid w:val="0022024F"/>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909FF"/>
    <w:rsid w:val="00490BA7"/>
    <w:rsid w:val="00493078"/>
    <w:rsid w:val="00493922"/>
    <w:rsid w:val="00494409"/>
    <w:rsid w:val="0049707D"/>
    <w:rsid w:val="004A01B0"/>
    <w:rsid w:val="004A56ED"/>
    <w:rsid w:val="004A69AA"/>
    <w:rsid w:val="004A7FEE"/>
    <w:rsid w:val="004B0804"/>
    <w:rsid w:val="004B1828"/>
    <w:rsid w:val="004B1A50"/>
    <w:rsid w:val="004B3DA5"/>
    <w:rsid w:val="004B5677"/>
    <w:rsid w:val="004B58EE"/>
    <w:rsid w:val="004B5D9F"/>
    <w:rsid w:val="004C3304"/>
    <w:rsid w:val="004C661A"/>
    <w:rsid w:val="004C781E"/>
    <w:rsid w:val="004D0A4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3824"/>
    <w:rsid w:val="005D474C"/>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1D3"/>
    <w:rsid w:val="006437B9"/>
    <w:rsid w:val="00645D70"/>
    <w:rsid w:val="006466BC"/>
    <w:rsid w:val="0064699C"/>
    <w:rsid w:val="00647C30"/>
    <w:rsid w:val="00654603"/>
    <w:rsid w:val="0065728E"/>
    <w:rsid w:val="006608F8"/>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477E"/>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221CE"/>
    <w:rsid w:val="00C23A72"/>
    <w:rsid w:val="00C26438"/>
    <w:rsid w:val="00C27BC0"/>
    <w:rsid w:val="00C310BA"/>
    <w:rsid w:val="00C31A91"/>
    <w:rsid w:val="00C324F2"/>
    <w:rsid w:val="00C3315F"/>
    <w:rsid w:val="00C34F51"/>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AEE"/>
    <w:rsid w:val="00E11B3F"/>
    <w:rsid w:val="00E130F4"/>
    <w:rsid w:val="00E13627"/>
    <w:rsid w:val="00E14D1B"/>
    <w:rsid w:val="00E16DBE"/>
    <w:rsid w:val="00E172B8"/>
    <w:rsid w:val="00E1785F"/>
    <w:rsid w:val="00E17B83"/>
    <w:rsid w:val="00E21134"/>
    <w:rsid w:val="00E21452"/>
    <w:rsid w:val="00E22136"/>
    <w:rsid w:val="00E23FD3"/>
    <w:rsid w:val="00E259A0"/>
    <w:rsid w:val="00E32815"/>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F0C5C"/>
    <w:rsid w:val="00F00D92"/>
    <w:rsid w:val="00F00F10"/>
    <w:rsid w:val="00F01107"/>
    <w:rsid w:val="00F01AB3"/>
    <w:rsid w:val="00F01F4F"/>
    <w:rsid w:val="00F033E8"/>
    <w:rsid w:val="00F05419"/>
    <w:rsid w:val="00F113A6"/>
    <w:rsid w:val="00F1148D"/>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40CC3"/>
    <w:rsid w:val="00F414F2"/>
    <w:rsid w:val="00F46C2C"/>
    <w:rsid w:val="00F508F3"/>
    <w:rsid w:val="00F511ED"/>
    <w:rsid w:val="00F5215F"/>
    <w:rsid w:val="00F537D7"/>
    <w:rsid w:val="00F53ABE"/>
    <w:rsid w:val="00F567F4"/>
    <w:rsid w:val="00F57BC4"/>
    <w:rsid w:val="00F60BF0"/>
    <w:rsid w:val="00F64901"/>
    <w:rsid w:val="00F6622E"/>
    <w:rsid w:val="00F737E2"/>
    <w:rsid w:val="00F76290"/>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header" Target="header1.xml"/>
	<Relationship Id="rId39" Type="http://schemas.openxmlformats.org/officeDocument/2006/relationships/footer" Target="footer6.xml"/>
	<Relationship Id="rId21" Type="http://schemas.openxmlformats.org/officeDocument/2006/relationships/hyperlink" Target="http://?" TargetMode="External"/>
	<Relationship Id="rId34" Type="http://schemas.openxmlformats.org/officeDocument/2006/relationships/footer" Target="footer4.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oter" Target="footer2.xm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footer" Target="footer3.xml"/>
	<Relationship Id="rId37" Type="http://schemas.openxmlformats.org/officeDocument/2006/relationships/footer" Target="footer5.xm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eader" Target="header2.xml"/>
	<Relationship Id="rId36" Type="http://schemas.openxmlformats.org/officeDocument/2006/relationships/header" Target="header7.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header" Target="header4.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footer" Target="footer1.xml"/>
	<Relationship Id="rId30" Type="http://schemas.openxmlformats.org/officeDocument/2006/relationships/header" Target="header3.xml"/>
	<Relationship Id="rId35" Type="http://schemas.openxmlformats.org/officeDocument/2006/relationships/header" Target="header6.xml"/>
	<Relationship Id="rId8" Type="http://schemas.openxmlformats.org/officeDocument/2006/relationships/hyperlink" Target="http://?" TargetMode="External"/>
	<Relationship Id="rId3" Type="http://schemas.openxmlformats.org/officeDocument/2006/relationships/styles" Target="styl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image" Target="media/image1.emf"/>
	<Relationship Id="rId33" Type="http://schemas.openxmlformats.org/officeDocument/2006/relationships/header" Target="header5.xml"/>
	<Relationship Id="rId38" Type="http://schemas.openxmlformats.org/officeDocument/2006/relationships/header" Target="header8.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BA74-94BA-4C49-8B8A-48D7EEA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38</Pages>
  <Words>11113</Words>
  <Characters>64459</Characters>
  <Application>Microsoft Office Word</Application>
  <DocSecurity>0</DocSecurity>
  <Lines>537</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Mihit Andreea</cp:lastModifiedBy>
  <cp:revision>221</cp:revision>
  <cp:lastPrinted>2021-01-08T11:40:00Z</cp:lastPrinted>
  <dcterms:created xsi:type="dcterms:W3CDTF">2014-03-19T06:14:00Z</dcterms:created>
  <dcterms:modified xsi:type="dcterms:W3CDTF">2021-03-17T10:27:00Z</dcterms:modified>
</cp:coreProperties>
</file>